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11D8" w14:textId="0F41215D" w:rsidR="00B92F9A" w:rsidRPr="00F10F82" w:rsidRDefault="00ED3860" w:rsidP="00ED3860">
      <w:pPr>
        <w:jc w:val="center"/>
        <w:rPr>
          <w:b/>
          <w:bCs/>
          <w:color w:val="EE0000"/>
          <w:sz w:val="32"/>
          <w:szCs w:val="32"/>
        </w:rPr>
      </w:pPr>
      <w:r w:rsidRPr="00F10F82">
        <w:rPr>
          <w:b/>
          <w:bCs/>
          <w:color w:val="EE0000"/>
          <w:sz w:val="32"/>
          <w:szCs w:val="32"/>
        </w:rPr>
        <w:t>Direcionamento dos insumos enviados</w:t>
      </w:r>
    </w:p>
    <w:p w14:paraId="1997F7EF" w14:textId="5A82270B" w:rsidR="00ED3860" w:rsidRDefault="00ED3860" w:rsidP="00ED3860">
      <w:pPr>
        <w:pStyle w:val="PargrafodaLista"/>
        <w:numPr>
          <w:ilvl w:val="0"/>
          <w:numId w:val="1"/>
        </w:numPr>
      </w:pPr>
      <w:r w:rsidRPr="00F10F82">
        <w:rPr>
          <w:color w:val="EE0000"/>
        </w:rPr>
        <w:t xml:space="preserve">Para o módulo de produtos e serviços </w:t>
      </w:r>
      <w:r>
        <w:t>creio que vocês já possuem algo pronto, certo? Me avisem, posso buscar também.</w:t>
      </w:r>
    </w:p>
    <w:p w14:paraId="068F4218" w14:textId="77777777" w:rsidR="00F10F82" w:rsidRDefault="00F10F82" w:rsidP="00F10F82">
      <w:pPr>
        <w:pStyle w:val="PargrafodaLista"/>
      </w:pPr>
    </w:p>
    <w:p w14:paraId="3F39C2EE" w14:textId="49AB839B" w:rsidR="00ED3860" w:rsidRPr="00F10F82" w:rsidRDefault="00F10F82" w:rsidP="00ED3860">
      <w:pPr>
        <w:rPr>
          <w:b/>
          <w:bCs/>
          <w:color w:val="EE0000"/>
          <w:sz w:val="28"/>
          <w:szCs w:val="28"/>
        </w:rPr>
      </w:pPr>
      <w:r w:rsidRPr="00F10F82">
        <w:rPr>
          <w:b/>
          <w:bCs/>
          <w:color w:val="EE0000"/>
          <w:sz w:val="28"/>
          <w:szCs w:val="28"/>
        </w:rPr>
        <w:t>MÓDULO DE ERROS SISTÊMICOS:</w:t>
      </w:r>
    </w:p>
    <w:p w14:paraId="0687044C" w14:textId="77777777" w:rsidR="00ED3860" w:rsidRPr="00ED3860" w:rsidRDefault="00ED3860" w:rsidP="00ED3860">
      <w:pPr>
        <w:rPr>
          <w:b/>
          <w:bCs/>
        </w:rPr>
      </w:pPr>
      <w:r w:rsidRPr="00ED3860">
        <w:rPr>
          <w:b/>
          <w:bCs/>
        </w:rPr>
        <w:t>MATERIAIS CONSIDERADOS</w:t>
      </w:r>
    </w:p>
    <w:p w14:paraId="04BC90DC" w14:textId="5AFD761A" w:rsidR="00ED3860" w:rsidRPr="00ED3860" w:rsidRDefault="00ED3860" w:rsidP="00ED3860">
      <w:pPr>
        <w:numPr>
          <w:ilvl w:val="0"/>
          <w:numId w:val="2"/>
        </w:numPr>
      </w:pPr>
      <w:r w:rsidRPr="00ED3860">
        <w:t xml:space="preserve">JORNADA DE CLIENTES </w:t>
      </w:r>
      <w:r w:rsidR="00F10F82">
        <w:t>-</w:t>
      </w:r>
      <w:r w:rsidRPr="00ED3860">
        <w:t xml:space="preserve"> CANAIS PRESENCIAIS </w:t>
      </w:r>
      <w:r>
        <w:t xml:space="preserve">- </w:t>
      </w:r>
      <w:r w:rsidRPr="00ED3860">
        <w:t>Comunidade Solar _ material apoio whatsapp</w:t>
      </w:r>
    </w:p>
    <w:p w14:paraId="510DF2B5" w14:textId="0C5E14E1" w:rsidR="00ED3860" w:rsidRPr="00ED3860" w:rsidRDefault="00ED3860" w:rsidP="00ED3860">
      <w:pPr>
        <w:numPr>
          <w:ilvl w:val="0"/>
          <w:numId w:val="2"/>
        </w:numPr>
      </w:pPr>
      <w:r w:rsidRPr="00ED3860">
        <w:t xml:space="preserve">ABERTURA DE INCIDENTES </w:t>
      </w:r>
      <w:r w:rsidR="00F10F82">
        <w:t>-</w:t>
      </w:r>
      <w:r w:rsidRPr="00ED3860">
        <w:t xml:space="preserve"> SISTEMA SOLAR (</w:t>
      </w:r>
      <w:proofErr w:type="spellStart"/>
      <w:r w:rsidRPr="00ED3860">
        <w:t>SmarTI</w:t>
      </w:r>
      <w:proofErr w:type="spellEnd"/>
      <w:r w:rsidRPr="00ED3860">
        <w:t xml:space="preserve">) </w:t>
      </w:r>
      <w:r>
        <w:t xml:space="preserve">- </w:t>
      </w:r>
      <w:r w:rsidRPr="00ED3860">
        <w:t>ABERTURA DE INCIDENTES - SISTEMA SOLAR - 03.26 1</w:t>
      </w:r>
    </w:p>
    <w:p w14:paraId="1F24D8BB" w14:textId="39D28B42" w:rsidR="00ED3860" w:rsidRPr="00ED3860" w:rsidRDefault="00ED3860" w:rsidP="00ED3860">
      <w:pPr>
        <w:numPr>
          <w:ilvl w:val="0"/>
          <w:numId w:val="2"/>
        </w:numPr>
      </w:pPr>
      <w:r w:rsidRPr="00ED3860">
        <w:t xml:space="preserve">SOLAR TIRA DÚVIDAS VENDA NOVO </w:t>
      </w:r>
      <w:proofErr w:type="spellStart"/>
      <w:r w:rsidRPr="00ED3860">
        <w:t>NOVO</w:t>
      </w:r>
      <w:proofErr w:type="spellEnd"/>
      <w:r w:rsidRPr="00ED3860">
        <w:t xml:space="preserve"> </w:t>
      </w:r>
      <w:r>
        <w:t xml:space="preserve">- </w:t>
      </w:r>
      <w:r w:rsidRPr="00ED3860">
        <w:t xml:space="preserve">SOLAR TIRA DÚVIDAS VENDA NOVO </w:t>
      </w:r>
      <w:proofErr w:type="spellStart"/>
      <w:r w:rsidRPr="00ED3860">
        <w:t>NOVO</w:t>
      </w:r>
      <w:proofErr w:type="spellEnd"/>
    </w:p>
    <w:p w14:paraId="639B42A4" w14:textId="77777777" w:rsidR="00ED3860" w:rsidRPr="00ED3860" w:rsidRDefault="00ED3860" w:rsidP="00ED3860">
      <w:r w:rsidRPr="00ED3860">
        <w:pict w14:anchorId="0B213154">
          <v:rect id="_x0000_i1055" style="width:0;height:1.5pt" o:hralign="center" o:hrstd="t" o:hr="t" fillcolor="#a0a0a0" stroked="f"/>
        </w:pict>
      </w:r>
    </w:p>
    <w:p w14:paraId="56587D12" w14:textId="77777777" w:rsidR="00ED3860" w:rsidRPr="00ED3860" w:rsidRDefault="00ED3860" w:rsidP="00ED3860">
      <w:pPr>
        <w:rPr>
          <w:b/>
          <w:bCs/>
        </w:rPr>
      </w:pPr>
      <w:r w:rsidRPr="00ED3860">
        <w:rPr>
          <w:b/>
          <w:bCs/>
        </w:rPr>
        <w:t>1. FLUXO DO PROCESSO (BASE DO ENDEREÇO)</w:t>
      </w:r>
    </w:p>
    <w:p w14:paraId="1BC3002C" w14:textId="74B7EB2F" w:rsidR="00ED3860" w:rsidRPr="00ED3860" w:rsidRDefault="00ED3860" w:rsidP="00ED3860">
      <w:r w:rsidRPr="00ED3860">
        <w:t xml:space="preserve">Material: JORNADA DE CLIENTES </w:t>
      </w:r>
      <w:r w:rsidR="00F10F82">
        <w:t>-</w:t>
      </w:r>
      <w:r w:rsidRPr="00ED3860">
        <w:t xml:space="preserve"> CANAIS PRESENCIAIS</w:t>
      </w:r>
    </w:p>
    <w:p w14:paraId="22EA494A" w14:textId="2D5AF25E" w:rsidR="00ED3860" w:rsidRPr="00ED3860" w:rsidRDefault="00ED3860" w:rsidP="00ED3860">
      <w:r w:rsidRPr="00ED3860">
        <w:t xml:space="preserve">Página 9 </w:t>
      </w:r>
      <w:r w:rsidR="00F10F82">
        <w:t>-</w:t>
      </w:r>
      <w:r w:rsidRPr="00ED3860">
        <w:t xml:space="preserve"> Acompanhar pedido / passo a passo</w:t>
      </w:r>
    </w:p>
    <w:p w14:paraId="110A634B" w14:textId="77777777" w:rsidR="00ED3860" w:rsidRPr="00ED3860" w:rsidRDefault="00ED3860" w:rsidP="00ED3860">
      <w:pPr>
        <w:numPr>
          <w:ilvl w:val="0"/>
          <w:numId w:val="3"/>
        </w:numPr>
      </w:pPr>
      <w:r w:rsidRPr="00ED3860">
        <w:t xml:space="preserve">A primeira etapa do fluxo é endereço e viabilidade técnica </w:t>
      </w:r>
    </w:p>
    <w:p w14:paraId="568FEBB1" w14:textId="77777777" w:rsidR="00ED3860" w:rsidRPr="00ED3860" w:rsidRDefault="00ED3860" w:rsidP="00ED3860">
      <w:pPr>
        <w:numPr>
          <w:ilvl w:val="0"/>
          <w:numId w:val="3"/>
        </w:numPr>
      </w:pPr>
      <w:r w:rsidRPr="00ED3860">
        <w:t xml:space="preserve">As demais etapas dependem dessa validação (dados, crédito, biometria, oferta e envio) </w:t>
      </w:r>
    </w:p>
    <w:p w14:paraId="6A51CF06" w14:textId="77777777" w:rsidR="00ED3860" w:rsidRPr="00ED3860" w:rsidRDefault="00ED3860" w:rsidP="00ED3860">
      <w:r w:rsidRPr="00ED3860">
        <w:t>Leitura para construção do treinamento:</w:t>
      </w:r>
    </w:p>
    <w:p w14:paraId="5F7FFE55" w14:textId="77777777" w:rsidR="00ED3860" w:rsidRPr="00ED3860" w:rsidRDefault="00ED3860" w:rsidP="00ED3860">
      <w:pPr>
        <w:numPr>
          <w:ilvl w:val="0"/>
          <w:numId w:val="4"/>
        </w:numPr>
      </w:pPr>
      <w:r w:rsidRPr="00ED3860">
        <w:t xml:space="preserve">O erro de endereço impacta todo o fluxo </w:t>
      </w:r>
    </w:p>
    <w:p w14:paraId="4C4CE4F6" w14:textId="77777777" w:rsidR="00ED3860" w:rsidRPr="00ED3860" w:rsidRDefault="00ED3860" w:rsidP="00ED3860">
      <w:pPr>
        <w:numPr>
          <w:ilvl w:val="0"/>
          <w:numId w:val="4"/>
        </w:numPr>
      </w:pPr>
      <w:r w:rsidRPr="00ED3860">
        <w:t xml:space="preserve">O vendedor precisa entender em qual etapa está para tomar decisão correta </w:t>
      </w:r>
    </w:p>
    <w:p w14:paraId="3CF8824A" w14:textId="77777777" w:rsidR="00ED3860" w:rsidRPr="00ED3860" w:rsidRDefault="00ED3860" w:rsidP="00ED3860">
      <w:r w:rsidRPr="00ED3860">
        <w:pict w14:anchorId="136E15B8">
          <v:rect id="_x0000_i1056" style="width:0;height:1.5pt" o:hralign="center" o:hrstd="t" o:hr="t" fillcolor="#a0a0a0" stroked="f"/>
        </w:pict>
      </w:r>
    </w:p>
    <w:p w14:paraId="24AB3151" w14:textId="77777777" w:rsidR="00ED3860" w:rsidRPr="00ED3860" w:rsidRDefault="00ED3860" w:rsidP="00ED3860">
      <w:pPr>
        <w:rPr>
          <w:b/>
          <w:bCs/>
        </w:rPr>
      </w:pPr>
      <w:r w:rsidRPr="00ED3860">
        <w:rPr>
          <w:b/>
          <w:bCs/>
        </w:rPr>
        <w:t>2. ERROS OPERACIONAIS E TRATATIVAS (BASE PRINCIPAL)</w:t>
      </w:r>
    </w:p>
    <w:p w14:paraId="568FC17F" w14:textId="41CCB8FD" w:rsidR="00ED3860" w:rsidRPr="00ED3860" w:rsidRDefault="00ED3860" w:rsidP="00ED3860">
      <w:r w:rsidRPr="00ED3860">
        <w:t xml:space="preserve">Material: JORNADA DE CLIENTES </w:t>
      </w:r>
      <w:r w:rsidR="00F10F82">
        <w:t>-</w:t>
      </w:r>
      <w:r w:rsidRPr="00ED3860">
        <w:t xml:space="preserve"> CANAIS PRESENCIAIS</w:t>
      </w:r>
    </w:p>
    <w:p w14:paraId="63FF1381" w14:textId="1AF5C85D" w:rsidR="00ED3860" w:rsidRPr="00ED3860" w:rsidRDefault="00ED3860" w:rsidP="00ED3860">
      <w:r w:rsidRPr="00ED3860">
        <w:t xml:space="preserve">Página 11 </w:t>
      </w:r>
      <w:r w:rsidR="00F10F82">
        <w:t>-</w:t>
      </w:r>
      <w:r w:rsidRPr="00ED3860">
        <w:t xml:space="preserve"> Principais erros</w:t>
      </w:r>
    </w:p>
    <w:p w14:paraId="4B9C2B0E" w14:textId="77777777" w:rsidR="00ED3860" w:rsidRPr="00ED3860" w:rsidRDefault="00ED3860" w:rsidP="00ED3860">
      <w:r w:rsidRPr="00ED3860">
        <w:t>Conteúdo da tela:</w:t>
      </w:r>
    </w:p>
    <w:p w14:paraId="412CA734" w14:textId="77777777" w:rsidR="00ED3860" w:rsidRPr="00ED3860" w:rsidRDefault="00ED3860" w:rsidP="00ED3860">
      <w:pPr>
        <w:numPr>
          <w:ilvl w:val="0"/>
          <w:numId w:val="5"/>
        </w:numPr>
      </w:pPr>
      <w:r w:rsidRPr="00ED3860">
        <w:t xml:space="preserve">erro </w:t>
      </w:r>
    </w:p>
    <w:p w14:paraId="69175E0A" w14:textId="77777777" w:rsidR="00ED3860" w:rsidRPr="00ED3860" w:rsidRDefault="00ED3860" w:rsidP="00ED3860">
      <w:pPr>
        <w:numPr>
          <w:ilvl w:val="0"/>
          <w:numId w:val="5"/>
        </w:numPr>
      </w:pPr>
      <w:r w:rsidRPr="00ED3860">
        <w:t xml:space="preserve">status </w:t>
      </w:r>
    </w:p>
    <w:p w14:paraId="407F91E8" w14:textId="77777777" w:rsidR="00ED3860" w:rsidRPr="00ED3860" w:rsidRDefault="00ED3860" w:rsidP="00ED3860">
      <w:pPr>
        <w:numPr>
          <w:ilvl w:val="0"/>
          <w:numId w:val="5"/>
        </w:numPr>
      </w:pPr>
      <w:proofErr w:type="spellStart"/>
      <w:r w:rsidRPr="00ED3860">
        <w:t>substatus</w:t>
      </w:r>
      <w:proofErr w:type="spellEnd"/>
      <w:r w:rsidRPr="00ED3860">
        <w:t xml:space="preserve"> </w:t>
      </w:r>
    </w:p>
    <w:p w14:paraId="790D36D0" w14:textId="77777777" w:rsidR="00ED3860" w:rsidRPr="00ED3860" w:rsidRDefault="00ED3860" w:rsidP="00ED3860">
      <w:pPr>
        <w:numPr>
          <w:ilvl w:val="0"/>
          <w:numId w:val="5"/>
        </w:numPr>
      </w:pPr>
      <w:r w:rsidRPr="00ED3860">
        <w:t xml:space="preserve">biometria </w:t>
      </w:r>
    </w:p>
    <w:p w14:paraId="0AFCB8FC" w14:textId="77777777" w:rsidR="00ED3860" w:rsidRPr="00ED3860" w:rsidRDefault="00ED3860" w:rsidP="00ED3860">
      <w:pPr>
        <w:numPr>
          <w:ilvl w:val="0"/>
          <w:numId w:val="5"/>
        </w:numPr>
      </w:pPr>
      <w:r w:rsidRPr="00ED3860">
        <w:t xml:space="preserve">o que fazer </w:t>
      </w:r>
    </w:p>
    <w:p w14:paraId="1C5152EC" w14:textId="77777777" w:rsidR="00ED3860" w:rsidRPr="00ED3860" w:rsidRDefault="00ED3860" w:rsidP="00ED3860">
      <w:r w:rsidRPr="00ED3860">
        <w:t>Principais cenários:</w:t>
      </w:r>
    </w:p>
    <w:p w14:paraId="76E6E420" w14:textId="77777777" w:rsidR="00ED3860" w:rsidRPr="00ED3860" w:rsidRDefault="00ED3860" w:rsidP="00ED3860">
      <w:pPr>
        <w:numPr>
          <w:ilvl w:val="0"/>
          <w:numId w:val="6"/>
        </w:numPr>
      </w:pPr>
      <w:r w:rsidRPr="00ED3860">
        <w:t xml:space="preserve">pedido em andamento com </w:t>
      </w:r>
      <w:proofErr w:type="spellStart"/>
      <w:r w:rsidRPr="00ED3860">
        <w:t>substatus</w:t>
      </w:r>
      <w:proofErr w:type="spellEnd"/>
      <w:r w:rsidRPr="00ED3860">
        <w:t xml:space="preserve"> vazio </w:t>
      </w:r>
    </w:p>
    <w:p w14:paraId="12CA88E7" w14:textId="77777777" w:rsidR="00ED3860" w:rsidRPr="00ED3860" w:rsidRDefault="00ED3860" w:rsidP="00ED3860">
      <w:pPr>
        <w:numPr>
          <w:ilvl w:val="0"/>
          <w:numId w:val="6"/>
        </w:numPr>
      </w:pPr>
      <w:r w:rsidRPr="00ED3860">
        <w:lastRenderedPageBreak/>
        <w:t xml:space="preserve">pedido parado em análise técnica </w:t>
      </w:r>
    </w:p>
    <w:p w14:paraId="7EF2C155" w14:textId="77777777" w:rsidR="00ED3860" w:rsidRPr="00ED3860" w:rsidRDefault="00ED3860" w:rsidP="00ED3860">
      <w:pPr>
        <w:numPr>
          <w:ilvl w:val="0"/>
          <w:numId w:val="6"/>
        </w:numPr>
      </w:pPr>
      <w:r w:rsidRPr="00ED3860">
        <w:t xml:space="preserve">pedido parado em análise de backoffice </w:t>
      </w:r>
    </w:p>
    <w:p w14:paraId="41EFDBA8" w14:textId="77777777" w:rsidR="00ED3860" w:rsidRPr="00ED3860" w:rsidRDefault="00ED3860" w:rsidP="00ED3860">
      <w:pPr>
        <w:numPr>
          <w:ilvl w:val="0"/>
          <w:numId w:val="6"/>
        </w:numPr>
      </w:pPr>
      <w:r w:rsidRPr="00ED3860">
        <w:t xml:space="preserve">contrato não localizado </w:t>
      </w:r>
    </w:p>
    <w:p w14:paraId="29CA8696" w14:textId="77777777" w:rsidR="00ED3860" w:rsidRPr="00ED3860" w:rsidRDefault="00ED3860" w:rsidP="00ED3860">
      <w:pPr>
        <w:numPr>
          <w:ilvl w:val="0"/>
          <w:numId w:val="6"/>
        </w:numPr>
      </w:pPr>
      <w:r w:rsidRPr="00ED3860">
        <w:t xml:space="preserve">biometria não atualiza </w:t>
      </w:r>
    </w:p>
    <w:p w14:paraId="5999F811" w14:textId="77777777" w:rsidR="00ED3860" w:rsidRPr="00ED3860" w:rsidRDefault="00ED3860" w:rsidP="00ED3860">
      <w:pPr>
        <w:numPr>
          <w:ilvl w:val="0"/>
          <w:numId w:val="6"/>
        </w:numPr>
      </w:pPr>
      <w:r w:rsidRPr="00ED3860">
        <w:t xml:space="preserve">pendência de agendamento </w:t>
      </w:r>
    </w:p>
    <w:p w14:paraId="02CE7A46" w14:textId="77777777" w:rsidR="00ED3860" w:rsidRPr="00ED3860" w:rsidRDefault="00ED3860" w:rsidP="00ED3860">
      <w:r w:rsidRPr="00ED3860">
        <w:t>Leitura para treinamento:</w:t>
      </w:r>
    </w:p>
    <w:p w14:paraId="46357797" w14:textId="77777777" w:rsidR="00ED3860" w:rsidRPr="00ED3860" w:rsidRDefault="00ED3860" w:rsidP="00ED3860">
      <w:pPr>
        <w:numPr>
          <w:ilvl w:val="0"/>
          <w:numId w:val="7"/>
        </w:numPr>
      </w:pPr>
      <w:r w:rsidRPr="00ED3860">
        <w:t xml:space="preserve">o sistema não orienta a ação sozinho </w:t>
      </w:r>
    </w:p>
    <w:p w14:paraId="0C39C37D" w14:textId="77777777" w:rsidR="00ED3860" w:rsidRPr="00ED3860" w:rsidRDefault="00ED3860" w:rsidP="00ED3860">
      <w:pPr>
        <w:numPr>
          <w:ilvl w:val="0"/>
          <w:numId w:val="7"/>
        </w:numPr>
      </w:pPr>
      <w:r w:rsidRPr="00ED3860">
        <w:t xml:space="preserve">o vendedor precisa interpretar status e </w:t>
      </w:r>
      <w:proofErr w:type="spellStart"/>
      <w:r w:rsidRPr="00ED3860">
        <w:t>substatus</w:t>
      </w:r>
      <w:proofErr w:type="spellEnd"/>
      <w:r w:rsidRPr="00ED3860">
        <w:t xml:space="preserve"> </w:t>
      </w:r>
    </w:p>
    <w:p w14:paraId="1F0D3E8C" w14:textId="77777777" w:rsidR="00ED3860" w:rsidRPr="00ED3860" w:rsidRDefault="00ED3860" w:rsidP="00ED3860">
      <w:pPr>
        <w:numPr>
          <w:ilvl w:val="0"/>
          <w:numId w:val="7"/>
        </w:numPr>
      </w:pPr>
      <w:r w:rsidRPr="00ED3860">
        <w:t xml:space="preserve">cada cenário exige uma decisão diferente </w:t>
      </w:r>
    </w:p>
    <w:p w14:paraId="5A2533CF" w14:textId="77777777" w:rsidR="00ED3860" w:rsidRPr="00ED3860" w:rsidRDefault="00ED3860" w:rsidP="00ED3860">
      <w:r w:rsidRPr="00ED3860">
        <w:pict w14:anchorId="01440226">
          <v:rect id="_x0000_i1057" style="width:0;height:1.5pt" o:hralign="center" o:hrstd="t" o:hr="t" fillcolor="#a0a0a0" stroked="f"/>
        </w:pict>
      </w:r>
    </w:p>
    <w:p w14:paraId="604179D1" w14:textId="77777777" w:rsidR="00ED3860" w:rsidRPr="00ED3860" w:rsidRDefault="00ED3860" w:rsidP="00ED3860">
      <w:pPr>
        <w:rPr>
          <w:b/>
          <w:bCs/>
        </w:rPr>
      </w:pPr>
      <w:r w:rsidRPr="00ED3860">
        <w:rPr>
          <w:b/>
          <w:bCs/>
        </w:rPr>
        <w:t>3. COMPORTAMENTO DE ERRO E DECISÃO</w:t>
      </w:r>
    </w:p>
    <w:p w14:paraId="4AEB3D2A" w14:textId="430A934F" w:rsidR="00ED3860" w:rsidRPr="00ED3860" w:rsidRDefault="00ED3860" w:rsidP="00ED3860">
      <w:r w:rsidRPr="00ED3860">
        <w:t xml:space="preserve">Material: JORNADA DE CLIENTES </w:t>
      </w:r>
      <w:r w:rsidR="00F10F82">
        <w:t>-</w:t>
      </w:r>
      <w:r w:rsidRPr="00ED3860">
        <w:t xml:space="preserve"> CANAIS PRESENCIAIS</w:t>
      </w:r>
    </w:p>
    <w:p w14:paraId="3D963FDC" w14:textId="3C1C3A29" w:rsidR="00ED3860" w:rsidRPr="00ED3860" w:rsidRDefault="00ED3860" w:rsidP="00ED3860">
      <w:r w:rsidRPr="00ED3860">
        <w:t xml:space="preserve">Página 7 </w:t>
      </w:r>
      <w:r w:rsidR="00F10F82">
        <w:t>-</w:t>
      </w:r>
      <w:r w:rsidRPr="00ED3860">
        <w:t xml:space="preserve"> Dúvidas frequentes</w:t>
      </w:r>
    </w:p>
    <w:p w14:paraId="481CBF53" w14:textId="77777777" w:rsidR="00ED3860" w:rsidRPr="00ED3860" w:rsidRDefault="00ED3860" w:rsidP="00ED3860">
      <w:r w:rsidRPr="00ED3860">
        <w:t>Conteúdo:</w:t>
      </w:r>
    </w:p>
    <w:p w14:paraId="11E4BC48" w14:textId="77777777" w:rsidR="00ED3860" w:rsidRPr="00ED3860" w:rsidRDefault="00ED3860" w:rsidP="00ED3860">
      <w:pPr>
        <w:numPr>
          <w:ilvl w:val="0"/>
          <w:numId w:val="8"/>
        </w:numPr>
      </w:pPr>
      <w:r w:rsidRPr="00ED3860">
        <w:t xml:space="preserve">erros de biometria </w:t>
      </w:r>
    </w:p>
    <w:p w14:paraId="0F17C391" w14:textId="77777777" w:rsidR="00ED3860" w:rsidRPr="00ED3860" w:rsidRDefault="00ED3860" w:rsidP="00ED3860">
      <w:pPr>
        <w:numPr>
          <w:ilvl w:val="0"/>
          <w:numId w:val="8"/>
        </w:numPr>
      </w:pPr>
      <w:r w:rsidRPr="00ED3860">
        <w:t xml:space="preserve">erro de permissão </w:t>
      </w:r>
    </w:p>
    <w:p w14:paraId="1DB64800" w14:textId="77777777" w:rsidR="00ED3860" w:rsidRPr="00ED3860" w:rsidRDefault="00ED3860" w:rsidP="00ED3860">
      <w:pPr>
        <w:numPr>
          <w:ilvl w:val="0"/>
          <w:numId w:val="8"/>
        </w:numPr>
      </w:pPr>
      <w:r w:rsidRPr="00ED3860">
        <w:t xml:space="preserve">pedidos em análise técnica </w:t>
      </w:r>
    </w:p>
    <w:p w14:paraId="74F4F5EC" w14:textId="77777777" w:rsidR="00ED3860" w:rsidRPr="00ED3860" w:rsidRDefault="00ED3860" w:rsidP="00ED3860">
      <w:pPr>
        <w:numPr>
          <w:ilvl w:val="0"/>
          <w:numId w:val="8"/>
        </w:numPr>
      </w:pPr>
      <w:r w:rsidRPr="00ED3860">
        <w:t xml:space="preserve">orientação sobre quando abrir chamado </w:t>
      </w:r>
    </w:p>
    <w:p w14:paraId="748B5B56" w14:textId="77777777" w:rsidR="00ED3860" w:rsidRPr="00ED3860" w:rsidRDefault="00ED3860" w:rsidP="00ED3860">
      <w:r w:rsidRPr="00ED3860">
        <w:t>Leitura para treinamento:</w:t>
      </w:r>
    </w:p>
    <w:p w14:paraId="213BF525" w14:textId="77777777" w:rsidR="00ED3860" w:rsidRPr="00ED3860" w:rsidRDefault="00ED3860" w:rsidP="00ED3860">
      <w:pPr>
        <w:numPr>
          <w:ilvl w:val="0"/>
          <w:numId w:val="9"/>
        </w:numPr>
      </w:pPr>
      <w:r w:rsidRPr="00ED3860">
        <w:t xml:space="preserve">nem todo erro exige abertura de chamado </w:t>
      </w:r>
    </w:p>
    <w:p w14:paraId="14384C82" w14:textId="77777777" w:rsidR="00ED3860" w:rsidRPr="00ED3860" w:rsidRDefault="00ED3860" w:rsidP="00ED3860">
      <w:pPr>
        <w:numPr>
          <w:ilvl w:val="0"/>
          <w:numId w:val="9"/>
        </w:numPr>
      </w:pPr>
      <w:r w:rsidRPr="00ED3860">
        <w:t xml:space="preserve">existem cenários que devem seguir fluxo alternativo </w:t>
      </w:r>
    </w:p>
    <w:p w14:paraId="4EDBD651" w14:textId="77777777" w:rsidR="00ED3860" w:rsidRPr="00ED3860" w:rsidRDefault="00ED3860" w:rsidP="00ED3860">
      <w:pPr>
        <w:numPr>
          <w:ilvl w:val="0"/>
          <w:numId w:val="9"/>
        </w:numPr>
      </w:pPr>
      <w:r w:rsidRPr="00ED3860">
        <w:t xml:space="preserve">exige tomada de decisão </w:t>
      </w:r>
    </w:p>
    <w:p w14:paraId="62B9B904" w14:textId="77777777" w:rsidR="00ED3860" w:rsidRPr="00ED3860" w:rsidRDefault="00ED3860" w:rsidP="00ED3860">
      <w:r w:rsidRPr="00ED3860">
        <w:pict w14:anchorId="2913182A">
          <v:rect id="_x0000_i1058" style="width:0;height:1.5pt" o:hralign="center" o:hrstd="t" o:hr="t" fillcolor="#a0a0a0" stroked="f"/>
        </w:pict>
      </w:r>
    </w:p>
    <w:p w14:paraId="09FBB542" w14:textId="77777777" w:rsidR="00ED3860" w:rsidRPr="00ED3860" w:rsidRDefault="00ED3860" w:rsidP="00ED3860">
      <w:pPr>
        <w:rPr>
          <w:b/>
          <w:bCs/>
        </w:rPr>
      </w:pPr>
      <w:r w:rsidRPr="00ED3860">
        <w:rPr>
          <w:b/>
          <w:bCs/>
        </w:rPr>
        <w:t>4. ERROS DE SISTEMA E TRATATIVA OPERACIONAL</w:t>
      </w:r>
    </w:p>
    <w:p w14:paraId="1865608C" w14:textId="116ED406" w:rsidR="00ED3860" w:rsidRPr="00ED3860" w:rsidRDefault="00ED3860" w:rsidP="00ED3860">
      <w:r w:rsidRPr="00ED3860">
        <w:t xml:space="preserve">Material: SOLAR TIRA DÚVIDAS VENDA NOVO </w:t>
      </w:r>
    </w:p>
    <w:p w14:paraId="04359DD9" w14:textId="0E971250" w:rsidR="00ED3860" w:rsidRPr="00ED3860" w:rsidRDefault="00ED3860" w:rsidP="00ED3860">
      <w:r w:rsidRPr="00ED3860">
        <w:t xml:space="preserve">Página 7 </w:t>
      </w:r>
      <w:r w:rsidR="00F10F82">
        <w:t>-</w:t>
      </w:r>
      <w:r w:rsidRPr="00ED3860">
        <w:t xml:space="preserve"> Erro de endereço</w:t>
      </w:r>
    </w:p>
    <w:p w14:paraId="17F55025" w14:textId="77777777" w:rsidR="00ED3860" w:rsidRPr="00ED3860" w:rsidRDefault="00ED3860" w:rsidP="00ED3860">
      <w:pPr>
        <w:numPr>
          <w:ilvl w:val="0"/>
          <w:numId w:val="10"/>
        </w:numPr>
      </w:pPr>
      <w:r w:rsidRPr="00ED3860">
        <w:t>erro porque o número não existe</w:t>
      </w:r>
      <w:r w:rsidRPr="00ED3860">
        <w:br/>
        <w:t xml:space="preserve">Solução: validar e corrigir endereço </w:t>
      </w:r>
    </w:p>
    <w:p w14:paraId="39106BC4" w14:textId="0920664C" w:rsidR="00ED3860" w:rsidRPr="00ED3860" w:rsidRDefault="00ED3860" w:rsidP="00ED3860">
      <w:r w:rsidRPr="00ED3860">
        <w:t xml:space="preserve">Página 8 </w:t>
      </w:r>
      <w:r w:rsidR="00F10F82">
        <w:t>-</w:t>
      </w:r>
      <w:r w:rsidRPr="00ED3860">
        <w:t xml:space="preserve"> HP excluído por erro de cadastro</w:t>
      </w:r>
    </w:p>
    <w:p w14:paraId="46030D41" w14:textId="77777777" w:rsidR="00ED3860" w:rsidRPr="00ED3860" w:rsidRDefault="00ED3860" w:rsidP="00ED3860">
      <w:pPr>
        <w:numPr>
          <w:ilvl w:val="0"/>
          <w:numId w:val="11"/>
        </w:numPr>
      </w:pPr>
      <w:r w:rsidRPr="00ED3860">
        <w:t>erro de padronização</w:t>
      </w:r>
      <w:r w:rsidRPr="00ED3860">
        <w:br/>
        <w:t xml:space="preserve">Solução: corrigir cadastro </w:t>
      </w:r>
    </w:p>
    <w:p w14:paraId="7E20424A" w14:textId="386E1258" w:rsidR="00ED3860" w:rsidRPr="00ED3860" w:rsidRDefault="00ED3860" w:rsidP="00ED3860">
      <w:r w:rsidRPr="00ED3860">
        <w:t xml:space="preserve">Página 9 </w:t>
      </w:r>
      <w:r w:rsidR="00F10F82">
        <w:t>-</w:t>
      </w:r>
      <w:r w:rsidRPr="00ED3860">
        <w:t xml:space="preserve"> HP excluído por preenchimento incorreto</w:t>
      </w:r>
    </w:p>
    <w:p w14:paraId="369BFC42" w14:textId="77777777" w:rsidR="00ED3860" w:rsidRPr="00ED3860" w:rsidRDefault="00ED3860" w:rsidP="00ED3860">
      <w:pPr>
        <w:numPr>
          <w:ilvl w:val="0"/>
          <w:numId w:val="12"/>
        </w:numPr>
      </w:pPr>
      <w:r w:rsidRPr="00ED3860">
        <w:lastRenderedPageBreak/>
        <w:t>dado inserido errado</w:t>
      </w:r>
      <w:r w:rsidRPr="00ED3860">
        <w:br/>
        <w:t xml:space="preserve">Solução: ajustar campos corretamente </w:t>
      </w:r>
    </w:p>
    <w:p w14:paraId="19292EB2" w14:textId="4D96C16F" w:rsidR="00ED3860" w:rsidRPr="00ED3860" w:rsidRDefault="00ED3860" w:rsidP="00ED3860">
      <w:r w:rsidRPr="00ED3860">
        <w:t xml:space="preserve">Página 10 </w:t>
      </w:r>
      <w:r w:rsidR="00F10F82">
        <w:t>-</w:t>
      </w:r>
      <w:r w:rsidRPr="00ED3860">
        <w:t xml:space="preserve"> Área não cabeada / rede neutra</w:t>
      </w:r>
    </w:p>
    <w:p w14:paraId="5BF1176A" w14:textId="77777777" w:rsidR="00ED3860" w:rsidRPr="00ED3860" w:rsidRDefault="00ED3860" w:rsidP="00ED3860">
      <w:pPr>
        <w:numPr>
          <w:ilvl w:val="0"/>
          <w:numId w:val="13"/>
        </w:numPr>
      </w:pPr>
      <w:r w:rsidRPr="00ED3860">
        <w:t>inviabilidade técnica</w:t>
      </w:r>
      <w:r w:rsidRPr="00ED3860">
        <w:br/>
        <w:t xml:space="preserve">Solução: não seguir fluxo padrão, direcionar corretamente </w:t>
      </w:r>
    </w:p>
    <w:p w14:paraId="4B1C128D" w14:textId="0F198EC2" w:rsidR="00ED3860" w:rsidRPr="00ED3860" w:rsidRDefault="00ED3860" w:rsidP="00ED3860">
      <w:r w:rsidRPr="00ED3860">
        <w:t xml:space="preserve">Página 11 </w:t>
      </w:r>
      <w:r w:rsidR="00F10F82">
        <w:t>-</w:t>
      </w:r>
      <w:r w:rsidRPr="00ED3860">
        <w:t xml:space="preserve"> Lançamento incorreto de produto</w:t>
      </w:r>
      <w:r w:rsidRPr="00ED3860">
        <w:br/>
        <w:t>Solução: seguir fluxo correto de inclusão</w:t>
      </w:r>
    </w:p>
    <w:p w14:paraId="0F008B49" w14:textId="562F4092" w:rsidR="00ED3860" w:rsidRPr="00ED3860" w:rsidRDefault="00ED3860" w:rsidP="00ED3860">
      <w:r w:rsidRPr="00ED3860">
        <w:t xml:space="preserve">Página 12 </w:t>
      </w:r>
      <w:r w:rsidR="00F10F82">
        <w:t>-</w:t>
      </w:r>
      <w:r w:rsidRPr="00ED3860">
        <w:t xml:space="preserve"> Produto fora do fluxo do </w:t>
      </w:r>
      <w:proofErr w:type="spellStart"/>
      <w:r w:rsidRPr="00ED3860">
        <w:t>Multi</w:t>
      </w:r>
      <w:proofErr w:type="spellEnd"/>
      <w:r w:rsidRPr="00ED3860">
        <w:br/>
        <w:t xml:space="preserve">Solução: utilizar botão correto do </w:t>
      </w:r>
      <w:proofErr w:type="spellStart"/>
      <w:r w:rsidRPr="00ED3860">
        <w:t>Multi</w:t>
      </w:r>
      <w:proofErr w:type="spellEnd"/>
    </w:p>
    <w:p w14:paraId="22EC1DC1" w14:textId="6F92AF70" w:rsidR="00ED3860" w:rsidRPr="00ED3860" w:rsidRDefault="00ED3860" w:rsidP="00ED3860">
      <w:r w:rsidRPr="00ED3860">
        <w:t xml:space="preserve">Página 13 e 14 </w:t>
      </w:r>
      <w:r w:rsidR="00F10F82">
        <w:t>-</w:t>
      </w:r>
      <w:r w:rsidRPr="00ED3860">
        <w:t xml:space="preserve"> Produto indisponível</w:t>
      </w:r>
    </w:p>
    <w:p w14:paraId="573E2B5C" w14:textId="77777777" w:rsidR="00ED3860" w:rsidRPr="00ED3860" w:rsidRDefault="00ED3860" w:rsidP="00ED3860">
      <w:pPr>
        <w:numPr>
          <w:ilvl w:val="0"/>
          <w:numId w:val="14"/>
        </w:numPr>
      </w:pPr>
      <w:r w:rsidRPr="00ED3860">
        <w:t>causa: DDD incorreto</w:t>
      </w:r>
      <w:r w:rsidRPr="00ED3860">
        <w:br/>
        <w:t xml:space="preserve">Solução: corrigir DDD </w:t>
      </w:r>
    </w:p>
    <w:p w14:paraId="071255BF" w14:textId="54012EC0" w:rsidR="00ED3860" w:rsidRPr="00ED3860" w:rsidRDefault="00ED3860" w:rsidP="00ED3860">
      <w:r w:rsidRPr="00ED3860">
        <w:t xml:space="preserve">Página 15 </w:t>
      </w:r>
      <w:r w:rsidR="00F10F82">
        <w:t>-</w:t>
      </w:r>
      <w:r w:rsidRPr="00ED3860">
        <w:t xml:space="preserve"> Benefícios não aparecem</w:t>
      </w:r>
      <w:r w:rsidRPr="00ED3860">
        <w:br/>
        <w:t>Solução: validar e abrir chamado se necessário</w:t>
      </w:r>
    </w:p>
    <w:p w14:paraId="65703463" w14:textId="4EFB59CA" w:rsidR="00ED3860" w:rsidRPr="00ED3860" w:rsidRDefault="00ED3860" w:rsidP="00ED3860">
      <w:r w:rsidRPr="00ED3860">
        <w:t xml:space="preserve">Página 16 </w:t>
      </w:r>
      <w:r w:rsidR="00F10F82">
        <w:t>-</w:t>
      </w:r>
      <w:r w:rsidRPr="00ED3860">
        <w:t xml:space="preserve"> Botão contratar não habilita</w:t>
      </w:r>
      <w:r w:rsidRPr="00ED3860">
        <w:br/>
        <w:t>Solução: testar alternativa e abrir chamado</w:t>
      </w:r>
    </w:p>
    <w:p w14:paraId="1C96960E" w14:textId="5EEB37E6" w:rsidR="00ED3860" w:rsidRPr="00ED3860" w:rsidRDefault="00ED3860" w:rsidP="00ED3860">
      <w:r w:rsidRPr="00ED3860">
        <w:t xml:space="preserve">Página 20 a 23 </w:t>
      </w:r>
      <w:r w:rsidR="00F10F82">
        <w:t>-</w:t>
      </w:r>
      <w:r w:rsidRPr="00ED3860">
        <w:t xml:space="preserve"> Cenários que devem seguir via legado</w:t>
      </w:r>
    </w:p>
    <w:p w14:paraId="580753A0" w14:textId="77777777" w:rsidR="00ED3860" w:rsidRPr="00ED3860" w:rsidRDefault="00ED3860" w:rsidP="00ED3860">
      <w:pPr>
        <w:numPr>
          <w:ilvl w:val="0"/>
          <w:numId w:val="15"/>
        </w:numPr>
      </w:pPr>
      <w:r w:rsidRPr="00ED3860">
        <w:t xml:space="preserve">análise técnica </w:t>
      </w:r>
    </w:p>
    <w:p w14:paraId="2C201856" w14:textId="77777777" w:rsidR="00ED3860" w:rsidRPr="00ED3860" w:rsidRDefault="00ED3860" w:rsidP="00ED3860">
      <w:pPr>
        <w:numPr>
          <w:ilvl w:val="0"/>
          <w:numId w:val="15"/>
        </w:numPr>
      </w:pPr>
      <w:r w:rsidRPr="00ED3860">
        <w:t xml:space="preserve">endereço existente </w:t>
      </w:r>
    </w:p>
    <w:p w14:paraId="665274B4" w14:textId="77777777" w:rsidR="00ED3860" w:rsidRPr="00ED3860" w:rsidRDefault="00ED3860" w:rsidP="00ED3860">
      <w:pPr>
        <w:numPr>
          <w:ilvl w:val="0"/>
          <w:numId w:val="15"/>
        </w:numPr>
      </w:pPr>
      <w:r w:rsidRPr="00ED3860">
        <w:t>contrato desabilitado</w:t>
      </w:r>
      <w:r w:rsidRPr="00ED3860">
        <w:br/>
        <w:t xml:space="preserve">Solução: migrar para </w:t>
      </w:r>
      <w:proofErr w:type="spellStart"/>
      <w:r w:rsidRPr="00ED3860">
        <w:t>Netsales</w:t>
      </w:r>
      <w:proofErr w:type="spellEnd"/>
      <w:r w:rsidRPr="00ED3860">
        <w:t xml:space="preserve">/Conexão sem abrir chamado </w:t>
      </w:r>
    </w:p>
    <w:p w14:paraId="045418F4" w14:textId="3AB5182E" w:rsidR="00ED3860" w:rsidRPr="00ED3860" w:rsidRDefault="00ED3860" w:rsidP="00ED3860">
      <w:r w:rsidRPr="00ED3860">
        <w:t xml:space="preserve">Página 26 </w:t>
      </w:r>
      <w:r w:rsidR="00F10F82">
        <w:t>-</w:t>
      </w:r>
      <w:r w:rsidRPr="00ED3860">
        <w:t xml:space="preserve"> Inconsistência de endereço</w:t>
      </w:r>
      <w:r w:rsidRPr="00ED3860">
        <w:br/>
        <w:t>Solução: consultar no SGD</w:t>
      </w:r>
    </w:p>
    <w:p w14:paraId="294DE9E9" w14:textId="11D742F5" w:rsidR="00ED3860" w:rsidRPr="00ED3860" w:rsidRDefault="00ED3860" w:rsidP="00ED3860">
      <w:r w:rsidRPr="00ED3860">
        <w:t xml:space="preserve">Página 27 </w:t>
      </w:r>
      <w:r w:rsidR="00F10F82">
        <w:t>-</w:t>
      </w:r>
      <w:r w:rsidRPr="00ED3860">
        <w:t xml:space="preserve"> Crédito reprovado</w:t>
      </w:r>
      <w:r w:rsidRPr="00ED3860">
        <w:br/>
        <w:t>Solução: seguir via legado</w:t>
      </w:r>
    </w:p>
    <w:p w14:paraId="2D135BFF" w14:textId="7F070348" w:rsidR="00ED3860" w:rsidRPr="00ED3860" w:rsidRDefault="00ED3860" w:rsidP="00ED3860">
      <w:r w:rsidRPr="00ED3860">
        <w:t xml:space="preserve">Página 36, 45, 48 </w:t>
      </w:r>
      <w:r w:rsidR="00F10F82">
        <w:t>-</w:t>
      </w:r>
      <w:r w:rsidRPr="00ED3860">
        <w:t xml:space="preserve"> Status travado</w:t>
      </w:r>
      <w:r w:rsidRPr="00ED3860">
        <w:br/>
        <w:t>Solução:</w:t>
      </w:r>
    </w:p>
    <w:p w14:paraId="5ABD22FF" w14:textId="77777777" w:rsidR="00ED3860" w:rsidRPr="00ED3860" w:rsidRDefault="00ED3860" w:rsidP="00ED3860">
      <w:pPr>
        <w:numPr>
          <w:ilvl w:val="0"/>
          <w:numId w:val="16"/>
        </w:numPr>
      </w:pPr>
      <w:r w:rsidRPr="00ED3860">
        <w:t xml:space="preserve">aguardar atualização </w:t>
      </w:r>
    </w:p>
    <w:p w14:paraId="24F476EA" w14:textId="77777777" w:rsidR="00ED3860" w:rsidRPr="00ED3860" w:rsidRDefault="00ED3860" w:rsidP="00ED3860">
      <w:pPr>
        <w:numPr>
          <w:ilvl w:val="0"/>
          <w:numId w:val="16"/>
        </w:numPr>
      </w:pPr>
      <w:r w:rsidRPr="00ED3860">
        <w:t xml:space="preserve">refazer processo </w:t>
      </w:r>
    </w:p>
    <w:p w14:paraId="5182C686" w14:textId="77777777" w:rsidR="00ED3860" w:rsidRPr="00ED3860" w:rsidRDefault="00ED3860" w:rsidP="00ED3860">
      <w:pPr>
        <w:numPr>
          <w:ilvl w:val="0"/>
          <w:numId w:val="16"/>
        </w:numPr>
      </w:pPr>
      <w:r w:rsidRPr="00ED3860">
        <w:t xml:space="preserve">abrir chamado ou seguir via legado conforme cenário </w:t>
      </w:r>
    </w:p>
    <w:p w14:paraId="2106E284" w14:textId="77777777" w:rsidR="00ED3860" w:rsidRPr="00ED3860" w:rsidRDefault="00ED3860" w:rsidP="00ED3860">
      <w:r w:rsidRPr="00ED3860">
        <w:t>Leitura para treinamento:</w:t>
      </w:r>
    </w:p>
    <w:p w14:paraId="202CA1A5" w14:textId="77777777" w:rsidR="00ED3860" w:rsidRPr="00ED3860" w:rsidRDefault="00ED3860" w:rsidP="00ED3860">
      <w:pPr>
        <w:numPr>
          <w:ilvl w:val="0"/>
          <w:numId w:val="17"/>
        </w:numPr>
      </w:pPr>
      <w:r w:rsidRPr="00ED3860">
        <w:t xml:space="preserve">este material traz erro real com ação direta </w:t>
      </w:r>
    </w:p>
    <w:p w14:paraId="6B41F98D" w14:textId="77777777" w:rsidR="00ED3860" w:rsidRPr="00ED3860" w:rsidRDefault="00ED3860" w:rsidP="00ED3860">
      <w:pPr>
        <w:numPr>
          <w:ilvl w:val="0"/>
          <w:numId w:val="17"/>
        </w:numPr>
      </w:pPr>
      <w:r w:rsidRPr="00ED3860">
        <w:t xml:space="preserve">é a principal base para construção de cenários </w:t>
      </w:r>
    </w:p>
    <w:p w14:paraId="5D0F826B" w14:textId="77777777" w:rsidR="00ED3860" w:rsidRPr="00ED3860" w:rsidRDefault="00ED3860" w:rsidP="00ED3860">
      <w:r w:rsidRPr="00ED3860">
        <w:pict w14:anchorId="5C92CB1D">
          <v:rect id="_x0000_i1059" style="width:0;height:1.5pt" o:hralign="center" o:hrstd="t" o:hr="t" fillcolor="#a0a0a0" stroked="f"/>
        </w:pict>
      </w:r>
    </w:p>
    <w:p w14:paraId="370B27CD" w14:textId="77777777" w:rsidR="00ED3860" w:rsidRPr="00ED3860" w:rsidRDefault="00ED3860" w:rsidP="00ED3860">
      <w:pPr>
        <w:rPr>
          <w:b/>
          <w:bCs/>
        </w:rPr>
      </w:pPr>
      <w:r w:rsidRPr="00ED3860">
        <w:rPr>
          <w:b/>
          <w:bCs/>
        </w:rPr>
        <w:t>5. TRATATIVA DE ERROS SISTÊMICOS</w:t>
      </w:r>
    </w:p>
    <w:p w14:paraId="4202B0A6" w14:textId="2059A4D8" w:rsidR="00ED3860" w:rsidRPr="00ED3860" w:rsidRDefault="00ED3860" w:rsidP="00ED3860">
      <w:r w:rsidRPr="00ED3860">
        <w:lastRenderedPageBreak/>
        <w:t xml:space="preserve">Material: ABERTURA DE INCIDENTES </w:t>
      </w:r>
      <w:r w:rsidR="00F10F82">
        <w:t>-</w:t>
      </w:r>
      <w:r w:rsidRPr="00ED3860">
        <w:t xml:space="preserve"> SISTEMA SOLAR (</w:t>
      </w:r>
      <w:proofErr w:type="spellStart"/>
      <w:r w:rsidRPr="00ED3860">
        <w:t>SmarTI</w:t>
      </w:r>
      <w:proofErr w:type="spellEnd"/>
      <w:r w:rsidRPr="00ED3860">
        <w:t>)</w:t>
      </w:r>
    </w:p>
    <w:p w14:paraId="7C3FAD96" w14:textId="1F8E386B" w:rsidR="00ED3860" w:rsidRPr="00ED3860" w:rsidRDefault="00ED3860" w:rsidP="00ED3860">
      <w:r w:rsidRPr="00ED3860">
        <w:t xml:space="preserve">Páginas 12 a 16 </w:t>
      </w:r>
      <w:r w:rsidR="00F10F82">
        <w:t>-</w:t>
      </w:r>
      <w:r w:rsidRPr="00ED3860">
        <w:t xml:space="preserve"> Abertura de chamado</w:t>
      </w:r>
    </w:p>
    <w:p w14:paraId="31F3592A" w14:textId="77777777" w:rsidR="00ED3860" w:rsidRPr="00ED3860" w:rsidRDefault="00ED3860" w:rsidP="00ED3860">
      <w:pPr>
        <w:numPr>
          <w:ilvl w:val="0"/>
          <w:numId w:val="18"/>
        </w:numPr>
      </w:pPr>
      <w:r w:rsidRPr="00ED3860">
        <w:t xml:space="preserve">tipo de serviço: Solar </w:t>
      </w:r>
    </w:p>
    <w:p w14:paraId="5FB07BE5" w14:textId="77777777" w:rsidR="00ED3860" w:rsidRPr="00ED3860" w:rsidRDefault="00ED3860" w:rsidP="00ED3860">
      <w:pPr>
        <w:numPr>
          <w:ilvl w:val="0"/>
          <w:numId w:val="18"/>
        </w:numPr>
      </w:pPr>
      <w:r w:rsidRPr="00ED3860">
        <w:t xml:space="preserve">classificação: Comercial PF </w:t>
      </w:r>
    </w:p>
    <w:p w14:paraId="108DDFA7" w14:textId="77777777" w:rsidR="00ED3860" w:rsidRPr="00ED3860" w:rsidRDefault="00ED3860" w:rsidP="00ED3860">
      <w:pPr>
        <w:numPr>
          <w:ilvl w:val="0"/>
          <w:numId w:val="18"/>
        </w:numPr>
      </w:pPr>
      <w:proofErr w:type="spellStart"/>
      <w:r w:rsidRPr="00ED3860">
        <w:t>sub-classificação</w:t>
      </w:r>
      <w:proofErr w:type="spellEnd"/>
      <w:r w:rsidRPr="00ED3860">
        <w:t xml:space="preserve"> conforme erro </w:t>
      </w:r>
    </w:p>
    <w:p w14:paraId="2DC9CCE1" w14:textId="77777777" w:rsidR="00ED3860" w:rsidRPr="00ED3860" w:rsidRDefault="00ED3860" w:rsidP="00ED3860">
      <w:pPr>
        <w:numPr>
          <w:ilvl w:val="0"/>
          <w:numId w:val="18"/>
        </w:numPr>
      </w:pPr>
      <w:r w:rsidRPr="00ED3860">
        <w:t xml:space="preserve">descrição detalhada obrigatória </w:t>
      </w:r>
    </w:p>
    <w:p w14:paraId="31C5AAF5" w14:textId="4A2061B7" w:rsidR="00ED3860" w:rsidRPr="00ED3860" w:rsidRDefault="00ED3860" w:rsidP="00ED3860">
      <w:r w:rsidRPr="00ED3860">
        <w:t xml:space="preserve">Páginas 18 a 21 </w:t>
      </w:r>
      <w:r w:rsidR="00F10F82">
        <w:t>-</w:t>
      </w:r>
      <w:r w:rsidRPr="00ED3860">
        <w:t xml:space="preserve"> Acompanhamento</w:t>
      </w:r>
    </w:p>
    <w:p w14:paraId="073C3CF8" w14:textId="77777777" w:rsidR="00ED3860" w:rsidRPr="00ED3860" w:rsidRDefault="00ED3860" w:rsidP="00ED3860">
      <w:pPr>
        <w:numPr>
          <w:ilvl w:val="0"/>
          <w:numId w:val="19"/>
        </w:numPr>
      </w:pPr>
      <w:r w:rsidRPr="00ED3860">
        <w:t xml:space="preserve">status do chamado </w:t>
      </w:r>
    </w:p>
    <w:p w14:paraId="2CFB9FE8" w14:textId="77777777" w:rsidR="00ED3860" w:rsidRPr="00ED3860" w:rsidRDefault="00ED3860" w:rsidP="00ED3860">
      <w:pPr>
        <w:numPr>
          <w:ilvl w:val="0"/>
          <w:numId w:val="19"/>
        </w:numPr>
      </w:pPr>
      <w:r w:rsidRPr="00ED3860">
        <w:t xml:space="preserve">SLA </w:t>
      </w:r>
    </w:p>
    <w:p w14:paraId="4C324865" w14:textId="77777777" w:rsidR="00ED3860" w:rsidRPr="00ED3860" w:rsidRDefault="00ED3860" w:rsidP="00ED3860">
      <w:pPr>
        <w:numPr>
          <w:ilvl w:val="0"/>
          <w:numId w:val="19"/>
        </w:numPr>
      </w:pPr>
      <w:r w:rsidRPr="00ED3860">
        <w:t xml:space="preserve">grupo solucionador </w:t>
      </w:r>
    </w:p>
    <w:p w14:paraId="40101E9D" w14:textId="77777777" w:rsidR="00ED3860" w:rsidRPr="00ED3860" w:rsidRDefault="00ED3860" w:rsidP="00ED3860">
      <w:r w:rsidRPr="00ED3860">
        <w:t>Leitura para treinamento:</w:t>
      </w:r>
    </w:p>
    <w:p w14:paraId="4573314B" w14:textId="77777777" w:rsidR="00ED3860" w:rsidRPr="00ED3860" w:rsidRDefault="00ED3860" w:rsidP="00ED3860">
      <w:pPr>
        <w:numPr>
          <w:ilvl w:val="0"/>
          <w:numId w:val="20"/>
        </w:numPr>
      </w:pPr>
      <w:r w:rsidRPr="00ED3860">
        <w:t xml:space="preserve">quando não for possível resolver no fluxo </w:t>
      </w:r>
    </w:p>
    <w:p w14:paraId="6F36F64A" w14:textId="77777777" w:rsidR="00ED3860" w:rsidRPr="00ED3860" w:rsidRDefault="00ED3860" w:rsidP="00ED3860">
      <w:pPr>
        <w:numPr>
          <w:ilvl w:val="0"/>
          <w:numId w:val="20"/>
        </w:numPr>
      </w:pPr>
      <w:r w:rsidRPr="00ED3860">
        <w:t xml:space="preserve">padronização da abertura </w:t>
      </w:r>
    </w:p>
    <w:p w14:paraId="2A93723D" w14:textId="77777777" w:rsidR="00ED3860" w:rsidRPr="00ED3860" w:rsidRDefault="00ED3860" w:rsidP="00ED3860">
      <w:pPr>
        <w:numPr>
          <w:ilvl w:val="0"/>
          <w:numId w:val="20"/>
        </w:numPr>
      </w:pPr>
      <w:r w:rsidRPr="00ED3860">
        <w:t xml:space="preserve">acompanhamento até solução </w:t>
      </w:r>
    </w:p>
    <w:p w14:paraId="281576FB" w14:textId="77777777" w:rsidR="00F10F82" w:rsidRDefault="00F10F82" w:rsidP="00ED3860"/>
    <w:p w14:paraId="23D602AE" w14:textId="469A49FE" w:rsidR="00ED3860" w:rsidRDefault="00F10F82" w:rsidP="00ED3860">
      <w:pPr>
        <w:rPr>
          <w:b/>
          <w:bCs/>
          <w:color w:val="EE0000"/>
          <w:sz w:val="32"/>
          <w:szCs w:val="32"/>
        </w:rPr>
      </w:pPr>
      <w:r w:rsidRPr="00F10F82">
        <w:rPr>
          <w:b/>
          <w:bCs/>
          <w:color w:val="EE0000"/>
          <w:sz w:val="32"/>
          <w:szCs w:val="32"/>
        </w:rPr>
        <w:t>No módulo de ENDEREÇO:</w:t>
      </w:r>
    </w:p>
    <w:p w14:paraId="019133F4" w14:textId="1AE7CE25" w:rsidR="00F10F82" w:rsidRPr="00F10F82" w:rsidRDefault="00F10F82" w:rsidP="00ED3860">
      <w:pPr>
        <w:rPr>
          <w:sz w:val="24"/>
          <w:szCs w:val="24"/>
        </w:rPr>
      </w:pPr>
      <w:r w:rsidRPr="00F10F82">
        <w:rPr>
          <w:sz w:val="24"/>
          <w:szCs w:val="24"/>
        </w:rPr>
        <w:t>O material de GED sozinho não é suficiente para responder os erros da operação, sendo necessário complementar com os materiais de tira-dúvidas e jornada, que trazem os cenários reais e as tratativas.</w:t>
      </w:r>
      <w:r>
        <w:rPr>
          <w:sz w:val="24"/>
          <w:szCs w:val="24"/>
        </w:rPr>
        <w:t xml:space="preserve"> É preciso fazer esse estudo de correlação entre os materiais também. </w:t>
      </w:r>
    </w:p>
    <w:p w14:paraId="6C664D40" w14:textId="77777777" w:rsidR="00F10F82" w:rsidRPr="00F10F82" w:rsidRDefault="00F10F82" w:rsidP="00F10F82">
      <w:pPr>
        <w:rPr>
          <w:b/>
          <w:bCs/>
        </w:rPr>
      </w:pPr>
      <w:r w:rsidRPr="00F10F82">
        <w:rPr>
          <w:b/>
          <w:bCs/>
        </w:rPr>
        <w:t>BASE NOS MATERIAIS</w:t>
      </w:r>
    </w:p>
    <w:p w14:paraId="2BAE8643" w14:textId="6C5B9BA4" w:rsidR="00F10F82" w:rsidRPr="00F10F82" w:rsidRDefault="00F10F82" w:rsidP="00F10F82">
      <w:pPr>
        <w:rPr>
          <w:b/>
          <w:bCs/>
        </w:rPr>
      </w:pPr>
      <w:r w:rsidRPr="00F10F82">
        <w:rPr>
          <w:b/>
          <w:bCs/>
        </w:rPr>
        <w:t xml:space="preserve">JORNADA DE CLIENTES </w:t>
      </w:r>
      <w:r>
        <w:rPr>
          <w:b/>
          <w:bCs/>
        </w:rPr>
        <w:t>-</w:t>
      </w:r>
      <w:r w:rsidRPr="00F10F82">
        <w:rPr>
          <w:b/>
          <w:bCs/>
        </w:rPr>
        <w:t xml:space="preserve"> CANAIS PRESENCIAIS</w:t>
      </w:r>
    </w:p>
    <w:p w14:paraId="61619579" w14:textId="77777777" w:rsidR="00F10F82" w:rsidRPr="00F10F82" w:rsidRDefault="00F10F82" w:rsidP="00F10F82">
      <w:r w:rsidRPr="00F10F82">
        <w:t>Página 9</w:t>
      </w:r>
    </w:p>
    <w:p w14:paraId="77B03AB0" w14:textId="77777777" w:rsidR="00F10F82" w:rsidRPr="00F10F82" w:rsidRDefault="00F10F82" w:rsidP="00F10F82">
      <w:pPr>
        <w:numPr>
          <w:ilvl w:val="0"/>
          <w:numId w:val="21"/>
        </w:numPr>
      </w:pPr>
      <w:r w:rsidRPr="00F10F82">
        <w:t xml:space="preserve">Endereço como primeira etapa do fluxo </w:t>
      </w:r>
    </w:p>
    <w:p w14:paraId="3EC87C2E" w14:textId="77777777" w:rsidR="00F10F82" w:rsidRPr="00F10F82" w:rsidRDefault="00F10F82" w:rsidP="00F10F82">
      <w:pPr>
        <w:rPr>
          <w:b/>
          <w:bCs/>
        </w:rPr>
      </w:pPr>
      <w:r w:rsidRPr="00F10F82">
        <w:rPr>
          <w:b/>
          <w:bCs/>
        </w:rPr>
        <w:t xml:space="preserve">SOLAR TIRA DÚVIDAS VENDA NOVO </w:t>
      </w:r>
      <w:proofErr w:type="spellStart"/>
      <w:r w:rsidRPr="00F10F82">
        <w:rPr>
          <w:b/>
          <w:bCs/>
        </w:rPr>
        <w:t>NOVO</w:t>
      </w:r>
      <w:proofErr w:type="spellEnd"/>
    </w:p>
    <w:p w14:paraId="2C50CF7F" w14:textId="77777777" w:rsidR="00F10F82" w:rsidRPr="00F10F82" w:rsidRDefault="00F10F82" w:rsidP="00F10F82">
      <w:r w:rsidRPr="00F10F82">
        <w:t>Páginas 7 a 10 e 26</w:t>
      </w:r>
    </w:p>
    <w:p w14:paraId="33350C5C" w14:textId="77777777" w:rsidR="00F10F82" w:rsidRPr="00F10F82" w:rsidRDefault="00F10F82" w:rsidP="00F10F82">
      <w:pPr>
        <w:numPr>
          <w:ilvl w:val="0"/>
          <w:numId w:val="22"/>
        </w:numPr>
      </w:pPr>
      <w:r w:rsidRPr="00F10F82">
        <w:t xml:space="preserve">erros reais de endereço </w:t>
      </w:r>
    </w:p>
    <w:p w14:paraId="1527FB5E" w14:textId="77777777" w:rsidR="00F10F82" w:rsidRPr="00F10F82" w:rsidRDefault="00F10F82" w:rsidP="00F10F82">
      <w:pPr>
        <w:numPr>
          <w:ilvl w:val="0"/>
          <w:numId w:val="22"/>
        </w:numPr>
      </w:pPr>
      <w:r w:rsidRPr="00F10F82">
        <w:t xml:space="preserve">inconsistência cadastral </w:t>
      </w:r>
    </w:p>
    <w:p w14:paraId="39E305BD" w14:textId="77777777" w:rsidR="00F10F82" w:rsidRPr="00F10F82" w:rsidRDefault="00F10F82" w:rsidP="00F10F82">
      <w:pPr>
        <w:numPr>
          <w:ilvl w:val="0"/>
          <w:numId w:val="22"/>
        </w:numPr>
      </w:pPr>
      <w:r w:rsidRPr="00F10F82">
        <w:t xml:space="preserve">área não cabeada </w:t>
      </w:r>
    </w:p>
    <w:p w14:paraId="555FED2A" w14:textId="77777777" w:rsidR="00F10F82" w:rsidRPr="00F10F82" w:rsidRDefault="00F10F82" w:rsidP="00F10F82">
      <w:pPr>
        <w:numPr>
          <w:ilvl w:val="0"/>
          <w:numId w:val="22"/>
        </w:numPr>
      </w:pPr>
      <w:r w:rsidRPr="00F10F82">
        <w:t xml:space="preserve">HP inválido </w:t>
      </w:r>
    </w:p>
    <w:p w14:paraId="5C1A455D" w14:textId="77777777" w:rsidR="00F10F82" w:rsidRPr="00F10F82" w:rsidRDefault="00F10F82" w:rsidP="00F10F82">
      <w:r w:rsidRPr="00F10F82">
        <w:pict w14:anchorId="6F0ADFFA">
          <v:rect id="_x0000_i1095" style="width:0;height:1.5pt" o:hralign="center" o:hrstd="t" o:hr="t" fillcolor="#a0a0a0" stroked="f"/>
        </w:pict>
      </w:r>
    </w:p>
    <w:p w14:paraId="76E3EA35" w14:textId="77777777" w:rsidR="00F10F82" w:rsidRPr="00F10F82" w:rsidRDefault="00F10F82" w:rsidP="00F10F82">
      <w:pPr>
        <w:rPr>
          <w:b/>
          <w:bCs/>
        </w:rPr>
      </w:pPr>
      <w:r w:rsidRPr="00F10F82">
        <w:rPr>
          <w:b/>
          <w:bCs/>
        </w:rPr>
        <w:t>O QUE PRECISA SER TRABALHADO NO MÓDULO</w:t>
      </w:r>
    </w:p>
    <w:p w14:paraId="209CE2E6" w14:textId="77777777" w:rsidR="00F10F82" w:rsidRPr="00F10F82" w:rsidRDefault="00F10F82" w:rsidP="00F10F82">
      <w:pPr>
        <w:rPr>
          <w:b/>
          <w:bCs/>
        </w:rPr>
      </w:pPr>
      <w:r w:rsidRPr="00F10F82">
        <w:rPr>
          <w:b/>
          <w:bCs/>
        </w:rPr>
        <w:lastRenderedPageBreak/>
        <w:t>1. Tipos de cenário de endereço (GED)</w:t>
      </w:r>
    </w:p>
    <w:p w14:paraId="3DB95DE8" w14:textId="77777777" w:rsidR="00F10F82" w:rsidRPr="00F10F82" w:rsidRDefault="00F10F82" w:rsidP="00F10F82">
      <w:pPr>
        <w:numPr>
          <w:ilvl w:val="0"/>
          <w:numId w:val="23"/>
        </w:numPr>
      </w:pPr>
      <w:r w:rsidRPr="00F10F82">
        <w:t xml:space="preserve">Endereço válido </w:t>
      </w:r>
    </w:p>
    <w:p w14:paraId="0B546AA5" w14:textId="77777777" w:rsidR="00F10F82" w:rsidRPr="00F10F82" w:rsidRDefault="00F10F82" w:rsidP="00F10F82">
      <w:pPr>
        <w:numPr>
          <w:ilvl w:val="0"/>
          <w:numId w:val="23"/>
        </w:numPr>
      </w:pPr>
      <w:r w:rsidRPr="00F10F82">
        <w:t xml:space="preserve">Endereço inexistente </w:t>
      </w:r>
    </w:p>
    <w:p w14:paraId="408BFBDB" w14:textId="77777777" w:rsidR="00F10F82" w:rsidRPr="00F10F82" w:rsidRDefault="00F10F82" w:rsidP="00F10F82">
      <w:pPr>
        <w:numPr>
          <w:ilvl w:val="0"/>
          <w:numId w:val="23"/>
        </w:numPr>
      </w:pPr>
      <w:r w:rsidRPr="00F10F82">
        <w:t xml:space="preserve">Endereço com inconsistência </w:t>
      </w:r>
    </w:p>
    <w:p w14:paraId="5549D813" w14:textId="77777777" w:rsidR="00F10F82" w:rsidRPr="00F10F82" w:rsidRDefault="00F10F82" w:rsidP="00F10F82">
      <w:pPr>
        <w:numPr>
          <w:ilvl w:val="0"/>
          <w:numId w:val="23"/>
        </w:numPr>
      </w:pPr>
      <w:r w:rsidRPr="00F10F82">
        <w:t xml:space="preserve">Endereço com HP inválido ou excluído </w:t>
      </w:r>
    </w:p>
    <w:p w14:paraId="0CF330BD" w14:textId="77777777" w:rsidR="00F10F82" w:rsidRPr="00F10F82" w:rsidRDefault="00F10F82" w:rsidP="00F10F82">
      <w:pPr>
        <w:numPr>
          <w:ilvl w:val="0"/>
          <w:numId w:val="23"/>
        </w:numPr>
      </w:pPr>
      <w:r w:rsidRPr="00F10F82">
        <w:t xml:space="preserve">Área não cabeada / rede neutra </w:t>
      </w:r>
    </w:p>
    <w:p w14:paraId="68A18259" w14:textId="77777777" w:rsidR="00F10F82" w:rsidRPr="00F10F82" w:rsidRDefault="00F10F82" w:rsidP="00F10F82">
      <w:r w:rsidRPr="00F10F82">
        <w:pict w14:anchorId="0F3F7874">
          <v:rect id="_x0000_i1096" style="width:0;height:1.5pt" o:hralign="center" o:hrstd="t" o:hr="t" fillcolor="#a0a0a0" stroked="f"/>
        </w:pict>
      </w:r>
    </w:p>
    <w:p w14:paraId="1712794F" w14:textId="77777777" w:rsidR="00F10F82" w:rsidRPr="00F10F82" w:rsidRDefault="00F10F82" w:rsidP="00F10F82">
      <w:pPr>
        <w:rPr>
          <w:b/>
          <w:bCs/>
        </w:rPr>
      </w:pPr>
      <w:r w:rsidRPr="00F10F82">
        <w:rPr>
          <w:b/>
          <w:bCs/>
        </w:rPr>
        <w:t>2. Principais erros de endereço (base real)</w:t>
      </w:r>
    </w:p>
    <w:p w14:paraId="3AC49188" w14:textId="77777777" w:rsidR="00F10F82" w:rsidRPr="00F10F82" w:rsidRDefault="00F10F82" w:rsidP="00F10F82">
      <w:pPr>
        <w:rPr>
          <w:b/>
          <w:bCs/>
        </w:rPr>
      </w:pPr>
      <w:r w:rsidRPr="00F10F82">
        <w:rPr>
          <w:b/>
          <w:bCs/>
        </w:rPr>
        <w:t>Erro: número não existe</w:t>
      </w:r>
    </w:p>
    <w:p w14:paraId="220FF356" w14:textId="77777777" w:rsidR="00F10F82" w:rsidRPr="00F10F82" w:rsidRDefault="00F10F82" w:rsidP="00F10F82">
      <w:r w:rsidRPr="00F10F82">
        <w:t>Solução: validar e corrigir endereço</w:t>
      </w:r>
    </w:p>
    <w:p w14:paraId="58F6F76B" w14:textId="77777777" w:rsidR="00F10F82" w:rsidRPr="00F10F82" w:rsidRDefault="00F10F82" w:rsidP="00F10F82">
      <w:pPr>
        <w:rPr>
          <w:b/>
          <w:bCs/>
        </w:rPr>
      </w:pPr>
      <w:r w:rsidRPr="00F10F82">
        <w:rPr>
          <w:b/>
          <w:bCs/>
        </w:rPr>
        <w:t>Erro: HP excluído (cadastro incorreto)</w:t>
      </w:r>
    </w:p>
    <w:p w14:paraId="157EA129" w14:textId="77777777" w:rsidR="00F10F82" w:rsidRPr="00F10F82" w:rsidRDefault="00F10F82" w:rsidP="00F10F82">
      <w:r w:rsidRPr="00F10F82">
        <w:t>Solução: ajustar padrão e dados</w:t>
      </w:r>
    </w:p>
    <w:p w14:paraId="35F95AD7" w14:textId="77777777" w:rsidR="00F10F82" w:rsidRPr="00F10F82" w:rsidRDefault="00F10F82" w:rsidP="00F10F82">
      <w:pPr>
        <w:rPr>
          <w:b/>
          <w:bCs/>
        </w:rPr>
      </w:pPr>
      <w:r w:rsidRPr="00F10F82">
        <w:rPr>
          <w:b/>
          <w:bCs/>
        </w:rPr>
        <w:t>Erro: preenchimento incorreto (dados do cliente)</w:t>
      </w:r>
    </w:p>
    <w:p w14:paraId="3A1EC5BE" w14:textId="77777777" w:rsidR="00F10F82" w:rsidRPr="00F10F82" w:rsidRDefault="00F10F82" w:rsidP="00F10F82">
      <w:r w:rsidRPr="00F10F82">
        <w:t>Solução: corrigir campos</w:t>
      </w:r>
    </w:p>
    <w:p w14:paraId="4994E97B" w14:textId="77777777" w:rsidR="00F10F82" w:rsidRPr="00F10F82" w:rsidRDefault="00F10F82" w:rsidP="00F10F82">
      <w:pPr>
        <w:rPr>
          <w:b/>
          <w:bCs/>
        </w:rPr>
      </w:pPr>
      <w:r w:rsidRPr="00F10F82">
        <w:rPr>
          <w:b/>
          <w:bCs/>
        </w:rPr>
        <w:t>Erro: área não cabeada</w:t>
      </w:r>
    </w:p>
    <w:p w14:paraId="70CDFD41" w14:textId="77777777" w:rsidR="00F10F82" w:rsidRPr="00F10F82" w:rsidRDefault="00F10F82" w:rsidP="00F10F82">
      <w:r w:rsidRPr="00F10F82">
        <w:t>Solução: identificar inviabilidade e não seguir fluxo padrão</w:t>
      </w:r>
    </w:p>
    <w:p w14:paraId="2979A432" w14:textId="77777777" w:rsidR="00F10F82" w:rsidRPr="00F10F82" w:rsidRDefault="00F10F82" w:rsidP="00F10F82">
      <w:pPr>
        <w:rPr>
          <w:b/>
          <w:bCs/>
        </w:rPr>
      </w:pPr>
      <w:r w:rsidRPr="00F10F82">
        <w:rPr>
          <w:b/>
          <w:bCs/>
        </w:rPr>
        <w:t>Erro: inconsistência no endereço</w:t>
      </w:r>
    </w:p>
    <w:p w14:paraId="3A9CD620" w14:textId="77777777" w:rsidR="00F10F82" w:rsidRPr="00F10F82" w:rsidRDefault="00F10F82" w:rsidP="00F10F82">
      <w:r w:rsidRPr="00F10F82">
        <w:t>Solução: consultar no SGD</w:t>
      </w:r>
    </w:p>
    <w:p w14:paraId="2DCF59CD" w14:textId="77777777" w:rsidR="00F10F82" w:rsidRPr="00F10F82" w:rsidRDefault="00F10F82" w:rsidP="00F10F82">
      <w:r w:rsidRPr="00F10F82">
        <w:pict w14:anchorId="10FCACB8">
          <v:rect id="_x0000_i1097" style="width:0;height:1.5pt" o:hralign="center" o:hrstd="t" o:hr="t" fillcolor="#a0a0a0" stroked="f"/>
        </w:pict>
      </w:r>
    </w:p>
    <w:p w14:paraId="06B4CE97" w14:textId="77777777" w:rsidR="00F10F82" w:rsidRPr="00F10F82" w:rsidRDefault="00F10F82" w:rsidP="00F10F82">
      <w:pPr>
        <w:rPr>
          <w:b/>
          <w:bCs/>
        </w:rPr>
      </w:pPr>
      <w:r w:rsidRPr="00F10F82">
        <w:rPr>
          <w:b/>
          <w:bCs/>
        </w:rPr>
        <w:t>3. Interpretação do cenário (ponto crítico)</w:t>
      </w:r>
    </w:p>
    <w:p w14:paraId="61662469" w14:textId="77777777" w:rsidR="00F10F82" w:rsidRPr="00F10F82" w:rsidRDefault="00F10F82" w:rsidP="00F10F82">
      <w:r w:rsidRPr="00F10F82">
        <w:t>O vendedor precisa responder:</w:t>
      </w:r>
    </w:p>
    <w:p w14:paraId="268FBAC5" w14:textId="77777777" w:rsidR="00F10F82" w:rsidRPr="00F10F82" w:rsidRDefault="00F10F82" w:rsidP="00F10F82">
      <w:pPr>
        <w:numPr>
          <w:ilvl w:val="0"/>
          <w:numId w:val="24"/>
        </w:numPr>
      </w:pPr>
      <w:r w:rsidRPr="00F10F82">
        <w:t xml:space="preserve">Esse endereço é válido? </w:t>
      </w:r>
    </w:p>
    <w:p w14:paraId="72FCDD3F" w14:textId="77777777" w:rsidR="00F10F82" w:rsidRPr="00F10F82" w:rsidRDefault="00F10F82" w:rsidP="00F10F82">
      <w:pPr>
        <w:numPr>
          <w:ilvl w:val="0"/>
          <w:numId w:val="24"/>
        </w:numPr>
      </w:pPr>
      <w:r w:rsidRPr="00F10F82">
        <w:t xml:space="preserve">Existe viabilidade? </w:t>
      </w:r>
    </w:p>
    <w:p w14:paraId="69C0B73D" w14:textId="77777777" w:rsidR="00F10F82" w:rsidRPr="00F10F82" w:rsidRDefault="00F10F82" w:rsidP="00F10F82">
      <w:pPr>
        <w:numPr>
          <w:ilvl w:val="0"/>
          <w:numId w:val="24"/>
        </w:numPr>
      </w:pPr>
      <w:r w:rsidRPr="00F10F82">
        <w:t xml:space="preserve">O erro é de cadastro ou de cobertura? </w:t>
      </w:r>
    </w:p>
    <w:p w14:paraId="21429B05" w14:textId="77777777" w:rsidR="00F10F82" w:rsidRPr="00F10F82" w:rsidRDefault="00F10F82" w:rsidP="00F10F82">
      <w:r w:rsidRPr="00F10F82">
        <w:pict w14:anchorId="487AD99F">
          <v:rect id="_x0000_i1098" style="width:0;height:1.5pt" o:hralign="center" o:hrstd="t" o:hr="t" fillcolor="#a0a0a0" stroked="f"/>
        </w:pict>
      </w:r>
    </w:p>
    <w:p w14:paraId="1341CBF6" w14:textId="77777777" w:rsidR="00F10F82" w:rsidRPr="00F10F82" w:rsidRDefault="00F10F82" w:rsidP="00F10F82">
      <w:pPr>
        <w:rPr>
          <w:b/>
          <w:bCs/>
        </w:rPr>
      </w:pPr>
      <w:r w:rsidRPr="00F10F82">
        <w:rPr>
          <w:b/>
          <w:bCs/>
        </w:rPr>
        <w:t>4. Tomada de decisão</w:t>
      </w:r>
    </w:p>
    <w:p w14:paraId="5E3A583C" w14:textId="77777777" w:rsidR="00F10F82" w:rsidRPr="00F10F82" w:rsidRDefault="00F10F82" w:rsidP="00F10F82">
      <w:r w:rsidRPr="00F10F82">
        <w:t>Para cada cenário, definir:</w:t>
      </w:r>
    </w:p>
    <w:p w14:paraId="7F57D4A7" w14:textId="77777777" w:rsidR="00F10F82" w:rsidRPr="00F10F82" w:rsidRDefault="00F10F82" w:rsidP="00F10F82">
      <w:pPr>
        <w:numPr>
          <w:ilvl w:val="0"/>
          <w:numId w:val="25"/>
        </w:numPr>
      </w:pPr>
      <w:r w:rsidRPr="00F10F82">
        <w:t xml:space="preserve">Ajustar dados </w:t>
      </w:r>
    </w:p>
    <w:p w14:paraId="67860938" w14:textId="77777777" w:rsidR="00F10F82" w:rsidRPr="00F10F82" w:rsidRDefault="00F10F82" w:rsidP="00F10F82">
      <w:pPr>
        <w:numPr>
          <w:ilvl w:val="0"/>
          <w:numId w:val="25"/>
        </w:numPr>
      </w:pPr>
      <w:r w:rsidRPr="00F10F82">
        <w:t xml:space="preserve">Criar corretamente </w:t>
      </w:r>
    </w:p>
    <w:p w14:paraId="1C1CA19B" w14:textId="77777777" w:rsidR="00F10F82" w:rsidRPr="00F10F82" w:rsidRDefault="00F10F82" w:rsidP="00F10F82">
      <w:pPr>
        <w:numPr>
          <w:ilvl w:val="0"/>
          <w:numId w:val="25"/>
        </w:numPr>
      </w:pPr>
      <w:r w:rsidRPr="00F10F82">
        <w:t xml:space="preserve">Consultar sistema (SGD) </w:t>
      </w:r>
    </w:p>
    <w:p w14:paraId="11707F3E" w14:textId="77777777" w:rsidR="00F10F82" w:rsidRPr="00F10F82" w:rsidRDefault="00F10F82" w:rsidP="00F10F82">
      <w:pPr>
        <w:numPr>
          <w:ilvl w:val="0"/>
          <w:numId w:val="25"/>
        </w:numPr>
      </w:pPr>
      <w:r w:rsidRPr="00F10F82">
        <w:t xml:space="preserve">Interromper venda </w:t>
      </w:r>
    </w:p>
    <w:p w14:paraId="23CE2F63" w14:textId="77777777" w:rsidR="00F10F82" w:rsidRPr="00F10F82" w:rsidRDefault="00F10F82" w:rsidP="00F10F82">
      <w:pPr>
        <w:numPr>
          <w:ilvl w:val="0"/>
          <w:numId w:val="25"/>
        </w:numPr>
      </w:pPr>
      <w:r w:rsidRPr="00F10F82">
        <w:lastRenderedPageBreak/>
        <w:t xml:space="preserve">Direcionar para outro fluxo </w:t>
      </w:r>
    </w:p>
    <w:p w14:paraId="37FCB5D8" w14:textId="77777777" w:rsidR="00F10F82" w:rsidRPr="00F10F82" w:rsidRDefault="00F10F82" w:rsidP="00F10F82">
      <w:r w:rsidRPr="00F10F82">
        <w:pict w14:anchorId="2BFB8D3E">
          <v:rect id="_x0000_i1099" style="width:0;height:1.5pt" o:hralign="center" o:hrstd="t" o:hr="t" fillcolor="#a0a0a0" stroked="f"/>
        </w:pict>
      </w:r>
    </w:p>
    <w:p w14:paraId="74D8E0E1" w14:textId="77777777" w:rsidR="00F10F82" w:rsidRPr="00F10F82" w:rsidRDefault="00F10F82" w:rsidP="00F10F82">
      <w:pPr>
        <w:rPr>
          <w:b/>
          <w:bCs/>
        </w:rPr>
      </w:pPr>
      <w:r w:rsidRPr="00F10F82">
        <w:rPr>
          <w:b/>
          <w:bCs/>
        </w:rPr>
        <w:t>5. Ação correta</w:t>
      </w:r>
    </w:p>
    <w:p w14:paraId="3F380788" w14:textId="77777777" w:rsidR="00F10F82" w:rsidRPr="00F10F82" w:rsidRDefault="00F10F82" w:rsidP="00F10F82">
      <w:pPr>
        <w:numPr>
          <w:ilvl w:val="0"/>
          <w:numId w:val="26"/>
        </w:numPr>
      </w:pPr>
      <w:r w:rsidRPr="00F10F82">
        <w:t xml:space="preserve">Corrigir cadastro </w:t>
      </w:r>
    </w:p>
    <w:p w14:paraId="6385C68B" w14:textId="77777777" w:rsidR="00F10F82" w:rsidRPr="00F10F82" w:rsidRDefault="00F10F82" w:rsidP="00F10F82">
      <w:pPr>
        <w:numPr>
          <w:ilvl w:val="0"/>
          <w:numId w:val="26"/>
        </w:numPr>
      </w:pPr>
      <w:r w:rsidRPr="00F10F82">
        <w:t xml:space="preserve">Criar HP ou complemento corretamente </w:t>
      </w:r>
    </w:p>
    <w:p w14:paraId="1E1EB00B" w14:textId="77777777" w:rsidR="00F10F82" w:rsidRPr="00F10F82" w:rsidRDefault="00F10F82" w:rsidP="00F10F82">
      <w:pPr>
        <w:numPr>
          <w:ilvl w:val="0"/>
          <w:numId w:val="26"/>
        </w:numPr>
      </w:pPr>
      <w:r w:rsidRPr="00F10F82">
        <w:t xml:space="preserve">Seguir fluxo adequado </w:t>
      </w:r>
    </w:p>
    <w:p w14:paraId="1A545EE7" w14:textId="77777777" w:rsidR="00F10F82" w:rsidRPr="00F10F82" w:rsidRDefault="00F10F82" w:rsidP="00F10F82">
      <w:pPr>
        <w:numPr>
          <w:ilvl w:val="0"/>
          <w:numId w:val="26"/>
        </w:numPr>
      </w:pPr>
      <w:r w:rsidRPr="00F10F82">
        <w:t xml:space="preserve">Não insistir em cenário inviável </w:t>
      </w:r>
    </w:p>
    <w:p w14:paraId="7C5574E4" w14:textId="77777777" w:rsidR="00ED3860" w:rsidRDefault="00ED3860"/>
    <w:sectPr w:rsidR="00ED3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78E"/>
    <w:multiLevelType w:val="multilevel"/>
    <w:tmpl w:val="45D4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002CF"/>
    <w:multiLevelType w:val="multilevel"/>
    <w:tmpl w:val="FE24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F5C3E"/>
    <w:multiLevelType w:val="multilevel"/>
    <w:tmpl w:val="E6FC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7581E"/>
    <w:multiLevelType w:val="multilevel"/>
    <w:tmpl w:val="A476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B34EC"/>
    <w:multiLevelType w:val="multilevel"/>
    <w:tmpl w:val="1678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43EB8"/>
    <w:multiLevelType w:val="multilevel"/>
    <w:tmpl w:val="B2E6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B7504"/>
    <w:multiLevelType w:val="multilevel"/>
    <w:tmpl w:val="FBF6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96477"/>
    <w:multiLevelType w:val="multilevel"/>
    <w:tmpl w:val="CBFC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67850"/>
    <w:multiLevelType w:val="hybridMultilevel"/>
    <w:tmpl w:val="B3F44B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71538"/>
    <w:multiLevelType w:val="multilevel"/>
    <w:tmpl w:val="68E2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676ED"/>
    <w:multiLevelType w:val="multilevel"/>
    <w:tmpl w:val="89BA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8F7FAF"/>
    <w:multiLevelType w:val="multilevel"/>
    <w:tmpl w:val="5A60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051F3"/>
    <w:multiLevelType w:val="multilevel"/>
    <w:tmpl w:val="1600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3F67E1"/>
    <w:multiLevelType w:val="multilevel"/>
    <w:tmpl w:val="E58A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D2552A"/>
    <w:multiLevelType w:val="multilevel"/>
    <w:tmpl w:val="D7E0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06420"/>
    <w:multiLevelType w:val="multilevel"/>
    <w:tmpl w:val="C076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05178"/>
    <w:multiLevelType w:val="multilevel"/>
    <w:tmpl w:val="5914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BC3CD7"/>
    <w:multiLevelType w:val="multilevel"/>
    <w:tmpl w:val="9458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5D66D0"/>
    <w:multiLevelType w:val="multilevel"/>
    <w:tmpl w:val="0EFC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372998"/>
    <w:multiLevelType w:val="multilevel"/>
    <w:tmpl w:val="CD84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433B42"/>
    <w:multiLevelType w:val="multilevel"/>
    <w:tmpl w:val="21CA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DE2CF4"/>
    <w:multiLevelType w:val="multilevel"/>
    <w:tmpl w:val="9F5A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C64F79"/>
    <w:multiLevelType w:val="multilevel"/>
    <w:tmpl w:val="1D1E8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E7E7F"/>
    <w:multiLevelType w:val="multilevel"/>
    <w:tmpl w:val="4FA6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1E7557"/>
    <w:multiLevelType w:val="multilevel"/>
    <w:tmpl w:val="B01A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AA2708"/>
    <w:multiLevelType w:val="multilevel"/>
    <w:tmpl w:val="2400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574257">
    <w:abstractNumId w:val="8"/>
  </w:num>
  <w:num w:numId="2" w16cid:durableId="177430821">
    <w:abstractNumId w:val="22"/>
  </w:num>
  <w:num w:numId="3" w16cid:durableId="1233151413">
    <w:abstractNumId w:val="9"/>
  </w:num>
  <w:num w:numId="4" w16cid:durableId="1506245542">
    <w:abstractNumId w:val="3"/>
  </w:num>
  <w:num w:numId="5" w16cid:durableId="1562597168">
    <w:abstractNumId w:val="18"/>
  </w:num>
  <w:num w:numId="6" w16cid:durableId="7684401">
    <w:abstractNumId w:val="4"/>
  </w:num>
  <w:num w:numId="7" w16cid:durableId="1030884162">
    <w:abstractNumId w:val="14"/>
  </w:num>
  <w:num w:numId="8" w16cid:durableId="247813470">
    <w:abstractNumId w:val="0"/>
  </w:num>
  <w:num w:numId="9" w16cid:durableId="1335303428">
    <w:abstractNumId w:val="15"/>
  </w:num>
  <w:num w:numId="10" w16cid:durableId="103693285">
    <w:abstractNumId w:val="17"/>
  </w:num>
  <w:num w:numId="11" w16cid:durableId="868832620">
    <w:abstractNumId w:val="5"/>
  </w:num>
  <w:num w:numId="12" w16cid:durableId="473179693">
    <w:abstractNumId w:val="20"/>
  </w:num>
  <w:num w:numId="13" w16cid:durableId="1334604345">
    <w:abstractNumId w:val="13"/>
  </w:num>
  <w:num w:numId="14" w16cid:durableId="427195768">
    <w:abstractNumId w:val="19"/>
  </w:num>
  <w:num w:numId="15" w16cid:durableId="1932280340">
    <w:abstractNumId w:val="11"/>
  </w:num>
  <w:num w:numId="16" w16cid:durableId="593707315">
    <w:abstractNumId w:val="12"/>
  </w:num>
  <w:num w:numId="17" w16cid:durableId="931279622">
    <w:abstractNumId w:val="24"/>
  </w:num>
  <w:num w:numId="18" w16cid:durableId="1766342386">
    <w:abstractNumId w:val="7"/>
  </w:num>
  <w:num w:numId="19" w16cid:durableId="1845779535">
    <w:abstractNumId w:val="2"/>
  </w:num>
  <w:num w:numId="20" w16cid:durableId="1862933482">
    <w:abstractNumId w:val="6"/>
  </w:num>
  <w:num w:numId="21" w16cid:durableId="108821813">
    <w:abstractNumId w:val="25"/>
  </w:num>
  <w:num w:numId="22" w16cid:durableId="720708772">
    <w:abstractNumId w:val="10"/>
  </w:num>
  <w:num w:numId="23" w16cid:durableId="689381412">
    <w:abstractNumId w:val="21"/>
  </w:num>
  <w:num w:numId="24" w16cid:durableId="531118200">
    <w:abstractNumId w:val="16"/>
  </w:num>
  <w:num w:numId="25" w16cid:durableId="910768751">
    <w:abstractNumId w:val="1"/>
  </w:num>
  <w:num w:numId="26" w16cid:durableId="7674331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60"/>
    <w:rsid w:val="006A0F52"/>
    <w:rsid w:val="006E61D5"/>
    <w:rsid w:val="00A371BB"/>
    <w:rsid w:val="00B92F9A"/>
    <w:rsid w:val="00ED3860"/>
    <w:rsid w:val="00F1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4801"/>
  <w15:chartTrackingRefBased/>
  <w15:docId w15:val="{CC7E87E5-F732-4EE3-9F73-D4C78466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3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3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38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3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38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3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3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3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3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3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3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3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38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38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38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38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38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38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3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3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3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3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3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38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38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38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3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38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3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841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Camargo | bi1analytics</dc:creator>
  <cp:keywords/>
  <dc:description/>
  <cp:lastModifiedBy>Bruno Camargo | bi1analytics</cp:lastModifiedBy>
  <cp:revision>1</cp:revision>
  <dcterms:created xsi:type="dcterms:W3CDTF">2026-04-09T14:17:00Z</dcterms:created>
  <dcterms:modified xsi:type="dcterms:W3CDTF">2026-04-09T14:43:00Z</dcterms:modified>
</cp:coreProperties>
</file>