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AE7FE" w14:textId="77777777" w:rsidR="00A509D1" w:rsidRDefault="00A509D1"/>
    <w:tbl>
      <w:tblPr>
        <w:tblStyle w:val="Tabelacomgrade"/>
        <w:tblpPr w:leftFromText="141" w:rightFromText="141" w:vertAnchor="text" w:horzAnchor="margin" w:tblpY="19"/>
        <w:tblW w:w="13603" w:type="dxa"/>
        <w:tblLayout w:type="fixed"/>
        <w:tblLook w:val="04A0" w:firstRow="1" w:lastRow="0" w:firstColumn="1" w:lastColumn="0" w:noHBand="0" w:noVBand="1"/>
      </w:tblPr>
      <w:tblGrid>
        <w:gridCol w:w="1980"/>
        <w:gridCol w:w="6524"/>
        <w:gridCol w:w="1983"/>
        <w:gridCol w:w="3116"/>
      </w:tblGrid>
      <w:tr w:rsidR="00337BE8" w:rsidRPr="00337BE8" w14:paraId="116EB411" w14:textId="77777777" w:rsidTr="00F83879">
        <w:trPr>
          <w:trHeight w:val="40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4DC0614" w14:textId="735261C6" w:rsidR="00337BE8" w:rsidRPr="00337BE8" w:rsidRDefault="00F83879" w:rsidP="00337BE8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Treinamento</w:t>
            </w:r>
          </w:p>
        </w:tc>
        <w:tc>
          <w:tcPr>
            <w:tcW w:w="11623" w:type="dxa"/>
            <w:gridSpan w:val="3"/>
            <w:vAlign w:val="center"/>
          </w:tcPr>
          <w:p w14:paraId="57E1EDDA" w14:textId="7D05C6DB" w:rsidR="00337BE8" w:rsidRPr="00337BE8" w:rsidRDefault="009C41AE" w:rsidP="001F49B1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Cadastro do vendedor</w:t>
            </w:r>
          </w:p>
        </w:tc>
      </w:tr>
      <w:tr w:rsidR="00337BE8" w:rsidRPr="00337BE8" w14:paraId="0FDC7564" w14:textId="77777777" w:rsidTr="00F83879">
        <w:trPr>
          <w:trHeight w:val="42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5EFEAAEB" w14:textId="2AC3C9D8" w:rsidR="00337BE8" w:rsidRPr="00337BE8" w:rsidRDefault="00F83879" w:rsidP="00337BE8">
            <w:pPr>
              <w:ind w:firstLine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Módulo/</w:t>
            </w:r>
            <w:r w:rsidR="00337BE8" w:rsidRPr="00337BE8">
              <w:rPr>
                <w:rFonts w:ascii="Arial" w:hAnsi="Arial" w:cs="Arial"/>
                <w:b/>
              </w:rPr>
              <w:t>Unidade/Aula</w:t>
            </w:r>
          </w:p>
        </w:tc>
        <w:tc>
          <w:tcPr>
            <w:tcW w:w="11623" w:type="dxa"/>
            <w:gridSpan w:val="3"/>
            <w:vAlign w:val="center"/>
          </w:tcPr>
          <w:p w14:paraId="6AEFE2CB" w14:textId="7F6B067E" w:rsidR="00337BE8" w:rsidRPr="00337BE8" w:rsidRDefault="006B4D4B" w:rsidP="001F49B1">
            <w:pPr>
              <w:ind w:firstLine="29"/>
              <w:jc w:val="left"/>
              <w:rPr>
                <w:rFonts w:ascii="Arial" w:hAnsi="Arial" w:cs="Arial"/>
              </w:rPr>
            </w:pPr>
            <w:r w:rsidRPr="006B4D4B">
              <w:rPr>
                <w:rFonts w:ascii="Arial" w:hAnsi="Arial" w:cs="Arial"/>
              </w:rPr>
              <w:t xml:space="preserve">Guia prático para solicitar a criação do seu </w:t>
            </w:r>
            <w:r w:rsidRPr="0003047C">
              <w:rPr>
                <w:rFonts w:ascii="Arial" w:hAnsi="Arial" w:cs="Arial"/>
                <w:b/>
                <w:bCs/>
              </w:rPr>
              <w:t>código de vendedor</w:t>
            </w:r>
          </w:p>
        </w:tc>
      </w:tr>
      <w:tr w:rsidR="00337BE8" w:rsidRPr="00337BE8" w14:paraId="3D164851" w14:textId="77777777" w:rsidTr="00F83879">
        <w:trPr>
          <w:trHeight w:val="42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79049AF" w14:textId="770E6069" w:rsidR="00337BE8" w:rsidRPr="00337BE8" w:rsidRDefault="00337BE8" w:rsidP="00337BE8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Vídeo</w:t>
            </w:r>
          </w:p>
        </w:tc>
        <w:tc>
          <w:tcPr>
            <w:tcW w:w="11623" w:type="dxa"/>
            <w:gridSpan w:val="3"/>
            <w:vAlign w:val="center"/>
          </w:tcPr>
          <w:p w14:paraId="15677593" w14:textId="3A82F17B" w:rsidR="00337BE8" w:rsidRPr="00337BE8" w:rsidRDefault="006B4D4B" w:rsidP="001F49B1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337BE8" w:rsidRPr="00337BE8" w14:paraId="705330A7" w14:textId="77777777" w:rsidTr="00F83879">
        <w:trPr>
          <w:trHeight w:val="405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AE122F2" w14:textId="54169A9C" w:rsidR="00337BE8" w:rsidRPr="00337BE8" w:rsidRDefault="00337BE8" w:rsidP="00337BE8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Responsável</w:t>
            </w:r>
          </w:p>
        </w:tc>
        <w:tc>
          <w:tcPr>
            <w:tcW w:w="11623" w:type="dxa"/>
            <w:gridSpan w:val="3"/>
            <w:vAlign w:val="center"/>
          </w:tcPr>
          <w:p w14:paraId="4A065762" w14:textId="6303B8DC" w:rsidR="00337BE8" w:rsidRPr="00337BE8" w:rsidRDefault="00D05B12" w:rsidP="001F49B1">
            <w:pPr>
              <w:ind w:firstLine="29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Juliana</w:t>
            </w:r>
            <w:r w:rsidR="003607F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Heleno</w:t>
            </w:r>
          </w:p>
        </w:tc>
      </w:tr>
      <w:tr w:rsidR="00337BE8" w:rsidRPr="00337BE8" w14:paraId="4D2E10FD" w14:textId="77777777" w:rsidTr="00F83879">
        <w:trPr>
          <w:trHeight w:val="425"/>
        </w:trPr>
        <w:tc>
          <w:tcPr>
            <w:tcW w:w="1980" w:type="dxa"/>
            <w:vMerge w:val="restart"/>
            <w:shd w:val="clear" w:color="auto" w:fill="E7E6E6" w:themeFill="background2"/>
            <w:vAlign w:val="center"/>
          </w:tcPr>
          <w:p w14:paraId="427E5FA5" w14:textId="73DAA94F" w:rsidR="00337BE8" w:rsidRPr="00337BE8" w:rsidRDefault="00337BE8" w:rsidP="00337BE8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Orientações</w:t>
            </w:r>
          </w:p>
        </w:tc>
        <w:tc>
          <w:tcPr>
            <w:tcW w:w="6524" w:type="dxa"/>
            <w:shd w:val="clear" w:color="auto" w:fill="BDD6EE" w:themeFill="accent5" w:themeFillTint="66"/>
            <w:vAlign w:val="center"/>
          </w:tcPr>
          <w:p w14:paraId="052802DA" w14:textId="65DBE7E9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Texto</w:t>
            </w:r>
          </w:p>
        </w:tc>
        <w:tc>
          <w:tcPr>
            <w:tcW w:w="5099" w:type="dxa"/>
            <w:gridSpan w:val="2"/>
            <w:shd w:val="clear" w:color="auto" w:fill="FFE599" w:themeFill="accent4" w:themeFillTint="66"/>
            <w:vAlign w:val="center"/>
          </w:tcPr>
          <w:p w14:paraId="6B022ABA" w14:textId="43764E74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Comunicação Com </w:t>
            </w:r>
            <w:r>
              <w:rPr>
                <w:rFonts w:ascii="Arial" w:hAnsi="Arial" w:cs="Arial"/>
                <w:b/>
                <w:color w:val="000000" w:themeColor="text1"/>
              </w:rPr>
              <w:t>a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 Equipe </w:t>
            </w:r>
            <w:r>
              <w:rPr>
                <w:rFonts w:ascii="Arial" w:hAnsi="Arial" w:cs="Arial"/>
                <w:b/>
                <w:color w:val="000000" w:themeColor="text1"/>
              </w:rPr>
              <w:t>d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>e Edição</w:t>
            </w:r>
          </w:p>
        </w:tc>
      </w:tr>
      <w:tr w:rsidR="00337BE8" w:rsidRPr="00337BE8" w14:paraId="5EC42CC4" w14:textId="77777777" w:rsidTr="00F83879">
        <w:trPr>
          <w:trHeight w:val="571"/>
        </w:trPr>
        <w:tc>
          <w:tcPr>
            <w:tcW w:w="1980" w:type="dxa"/>
            <w:vMerge/>
            <w:vAlign w:val="center"/>
          </w:tcPr>
          <w:p w14:paraId="7B4E97A4" w14:textId="77777777" w:rsidR="00337BE8" w:rsidRPr="00337BE8" w:rsidRDefault="00337BE8" w:rsidP="00B51CD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shd w:val="clear" w:color="auto" w:fill="DEEAF6" w:themeFill="accent5" w:themeFillTint="33"/>
            <w:vAlign w:val="center"/>
          </w:tcPr>
          <w:p w14:paraId="111C77B3" w14:textId="77777777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Na gravação o texto será lido em teleprompter</w:t>
            </w:r>
          </w:p>
          <w:p w14:paraId="0C28D117" w14:textId="77777777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Na edição o texto será utilizado como legenda</w:t>
            </w:r>
          </w:p>
          <w:p w14:paraId="14EA28A3" w14:textId="4F334CE9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1 minuto de vídeo </w:t>
            </w:r>
            <w:r w:rsidR="00F83879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correspondem à </w:t>
            </w:r>
            <w:proofErr w:type="spellStart"/>
            <w:r w:rsidR="00F83879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aproximandamente</w:t>
            </w:r>
            <w:proofErr w:type="spellEnd"/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 80 e 90 palavras</w:t>
            </w:r>
          </w:p>
        </w:tc>
        <w:tc>
          <w:tcPr>
            <w:tcW w:w="5099" w:type="dxa"/>
            <w:gridSpan w:val="2"/>
            <w:shd w:val="clear" w:color="auto" w:fill="FFF2CC" w:themeFill="accent4" w:themeFillTint="33"/>
            <w:vAlign w:val="center"/>
          </w:tcPr>
          <w:p w14:paraId="2179F54C" w14:textId="3A18A7FC" w:rsidR="00337BE8" w:rsidRPr="00337BE8" w:rsidRDefault="00337BE8" w:rsidP="00337BE8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>Recursos visuais que devem aparecer nesta cena do vídeo:</w:t>
            </w:r>
            <w:r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</w:rPr>
              <w:t xml:space="preserve"> </w:t>
            </w:r>
            <w:r w:rsidRPr="00337BE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slide, balão de texto, objeto, elemento gráfico, ícone, </w:t>
            </w:r>
            <w:proofErr w:type="gramStart"/>
            <w:r w:rsidRPr="00337BE8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personagem, etc...</w:t>
            </w:r>
            <w:proofErr w:type="gramEnd"/>
          </w:p>
        </w:tc>
      </w:tr>
      <w:tr w:rsidR="00391851" w:rsidRPr="00337BE8" w14:paraId="7E586D05" w14:textId="77777777" w:rsidTr="00F83879">
        <w:trPr>
          <w:trHeight w:val="40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6F631F9" w14:textId="1FB1F27E" w:rsidR="00391851" w:rsidRPr="00337BE8" w:rsidRDefault="00391851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>Cena</w:t>
            </w:r>
          </w:p>
        </w:tc>
        <w:tc>
          <w:tcPr>
            <w:tcW w:w="6524" w:type="dxa"/>
            <w:shd w:val="clear" w:color="auto" w:fill="BDD6EE" w:themeFill="accent5" w:themeFillTint="66"/>
            <w:vAlign w:val="center"/>
          </w:tcPr>
          <w:p w14:paraId="4DE7DDF8" w14:textId="425616BD" w:rsidR="00391851" w:rsidRPr="00337BE8" w:rsidRDefault="00391851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 xml:space="preserve">Falas </w:t>
            </w:r>
            <w:r>
              <w:rPr>
                <w:rFonts w:ascii="Arial" w:hAnsi="Arial" w:cs="Arial"/>
                <w:b/>
              </w:rPr>
              <w:t>d</w:t>
            </w:r>
            <w:r w:rsidRPr="00337BE8">
              <w:rPr>
                <w:rFonts w:ascii="Arial" w:hAnsi="Arial" w:cs="Arial"/>
                <w:b/>
              </w:rPr>
              <w:t>o(</w:t>
            </w:r>
            <w:r>
              <w:rPr>
                <w:rFonts w:ascii="Arial" w:hAnsi="Arial" w:cs="Arial"/>
                <w:b/>
              </w:rPr>
              <w:t>a</w:t>
            </w:r>
            <w:r w:rsidRPr="00337BE8">
              <w:rPr>
                <w:rFonts w:ascii="Arial" w:hAnsi="Arial" w:cs="Arial"/>
                <w:b/>
              </w:rPr>
              <w:t>) Apresentador(</w:t>
            </w:r>
            <w:r>
              <w:rPr>
                <w:rFonts w:ascii="Arial" w:hAnsi="Arial" w:cs="Arial"/>
                <w:b/>
              </w:rPr>
              <w:t>a</w:t>
            </w:r>
            <w:r w:rsidRPr="00337BE8">
              <w:rPr>
                <w:rFonts w:ascii="Arial" w:hAnsi="Arial" w:cs="Arial"/>
                <w:b/>
              </w:rPr>
              <w:t>)</w:t>
            </w:r>
            <w:r>
              <w:rPr>
                <w:rFonts w:ascii="Arial" w:hAnsi="Arial" w:cs="Arial"/>
                <w:b/>
              </w:rPr>
              <w:t>/Entrevistado(a)</w:t>
            </w:r>
          </w:p>
        </w:tc>
        <w:tc>
          <w:tcPr>
            <w:tcW w:w="1983" w:type="dxa"/>
            <w:shd w:val="clear" w:color="auto" w:fill="FFE599" w:themeFill="accent4" w:themeFillTint="66"/>
            <w:vAlign w:val="center"/>
          </w:tcPr>
          <w:p w14:paraId="533B5BFE" w14:textId="7337C73B" w:rsidR="00391851" w:rsidRPr="00337BE8" w:rsidRDefault="00391851" w:rsidP="00337BE8">
            <w:pPr>
              <w:ind w:firstLine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37BE8">
              <w:rPr>
                <w:rFonts w:ascii="Arial" w:hAnsi="Arial" w:cs="Arial"/>
                <w:b/>
                <w:color w:val="000000" w:themeColor="text1"/>
              </w:rPr>
              <w:t xml:space="preserve">Descrição </w:t>
            </w:r>
            <w:r>
              <w:rPr>
                <w:rFonts w:ascii="Arial" w:hAnsi="Arial" w:cs="Arial"/>
                <w:b/>
                <w:color w:val="000000" w:themeColor="text1"/>
              </w:rPr>
              <w:t>d</w:t>
            </w:r>
            <w:r w:rsidRPr="00337BE8">
              <w:rPr>
                <w:rFonts w:ascii="Arial" w:hAnsi="Arial" w:cs="Arial"/>
                <w:b/>
                <w:color w:val="000000" w:themeColor="text1"/>
              </w:rPr>
              <w:t>o Recurso Visual</w:t>
            </w:r>
          </w:p>
        </w:tc>
        <w:tc>
          <w:tcPr>
            <w:tcW w:w="3116" w:type="dxa"/>
            <w:shd w:val="clear" w:color="auto" w:fill="FFE599" w:themeFill="accent4" w:themeFillTint="66"/>
            <w:vAlign w:val="center"/>
          </w:tcPr>
          <w:p w14:paraId="1DCA8B8D" w14:textId="5E31224C" w:rsidR="00391851" w:rsidRPr="00337BE8" w:rsidRDefault="00391851" w:rsidP="00337BE8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337BE8">
              <w:rPr>
                <w:rFonts w:ascii="Arial" w:hAnsi="Arial" w:cs="Arial"/>
                <w:b/>
              </w:rPr>
              <w:t xml:space="preserve">Links </w:t>
            </w:r>
            <w:r>
              <w:rPr>
                <w:rFonts w:ascii="Arial" w:hAnsi="Arial" w:cs="Arial"/>
                <w:b/>
              </w:rPr>
              <w:t>c</w:t>
            </w:r>
            <w:r w:rsidRPr="00337BE8">
              <w:rPr>
                <w:rFonts w:ascii="Arial" w:hAnsi="Arial" w:cs="Arial"/>
                <w:b/>
              </w:rPr>
              <w:t xml:space="preserve">om Referências </w:t>
            </w:r>
            <w:r>
              <w:rPr>
                <w:rFonts w:ascii="Arial" w:hAnsi="Arial" w:cs="Arial"/>
                <w:b/>
              </w:rPr>
              <w:t>d</w:t>
            </w:r>
            <w:r w:rsidRPr="00337BE8">
              <w:rPr>
                <w:rFonts w:ascii="Arial" w:hAnsi="Arial" w:cs="Arial"/>
                <w:b/>
              </w:rPr>
              <w:t>os Recursos</w:t>
            </w:r>
          </w:p>
        </w:tc>
      </w:tr>
      <w:tr w:rsidR="00391851" w:rsidRPr="00337BE8" w14:paraId="67D958EE" w14:textId="77777777" w:rsidTr="00F83879">
        <w:trPr>
          <w:trHeight w:val="44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15B5FFD" w14:textId="165ED97F" w:rsidR="00391851" w:rsidRPr="00337BE8" w:rsidRDefault="0056212E" w:rsidP="00AA737F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Cena </w:t>
            </w:r>
            <w:proofErr w:type="gramStart"/>
            <w:r w:rsidR="00391851" w:rsidRPr="00337BE8">
              <w:rPr>
                <w:rFonts w:ascii="Arial" w:hAnsi="Arial" w:cs="Arial"/>
                <w:b/>
              </w:rPr>
              <w:t>1</w:t>
            </w:r>
            <w:r w:rsidR="00D05B12">
              <w:rPr>
                <w:rFonts w:ascii="Arial" w:hAnsi="Arial" w:cs="Arial"/>
                <w:b/>
              </w:rPr>
              <w:t xml:space="preserve"> </w:t>
            </w:r>
            <w:r w:rsidR="00807401" w:rsidRPr="00807401">
              <w:t xml:space="preserve"> </w:t>
            </w:r>
            <w:r w:rsidR="00807401" w:rsidRPr="00807401">
              <w:rPr>
                <w:rFonts w:ascii="Arial" w:hAnsi="Arial" w:cs="Arial"/>
                <w:b/>
              </w:rPr>
              <w:t>Introdução</w:t>
            </w:r>
            <w:proofErr w:type="gramEnd"/>
            <w:r w:rsidR="00807401" w:rsidRPr="00807401">
              <w:rPr>
                <w:rFonts w:ascii="Arial" w:hAnsi="Arial" w:cs="Arial"/>
                <w:b/>
              </w:rPr>
              <w:t xml:space="preserve"> e Acesso ao PRD</w:t>
            </w:r>
          </w:p>
        </w:tc>
        <w:tc>
          <w:tcPr>
            <w:tcW w:w="6524" w:type="dxa"/>
            <w:vAlign w:val="center"/>
          </w:tcPr>
          <w:p w14:paraId="59FA1062" w14:textId="1E0F1D34" w:rsidR="00807401" w:rsidRPr="00807401" w:rsidRDefault="00807401" w:rsidP="00807401">
            <w:pPr>
              <w:ind w:firstLine="0"/>
              <w:rPr>
                <w:rFonts w:ascii="Arial" w:hAnsi="Arial" w:cs="Arial"/>
                <w:color w:val="303030"/>
                <w:sz w:val="24"/>
                <w:szCs w:val="24"/>
                <w:shd w:val="clear" w:color="auto" w:fill="FFFFFF"/>
              </w:rPr>
            </w:pPr>
            <w:r w:rsidRPr="00807401">
              <w:rPr>
                <w:rFonts w:ascii="Arial" w:hAnsi="Arial" w:cs="Arial"/>
                <w:color w:val="303030"/>
                <w:sz w:val="24"/>
                <w:szCs w:val="24"/>
                <w:shd w:val="clear" w:color="auto" w:fill="FFFFFF"/>
              </w:rPr>
              <w:t>O PRD é um módulo dentro do IW</w:t>
            </w:r>
            <w:r>
              <w:rPr>
                <w:rFonts w:ascii="Arial" w:hAnsi="Arial" w:cs="Arial"/>
                <w:color w:val="303030"/>
                <w:sz w:val="24"/>
                <w:szCs w:val="24"/>
                <w:shd w:val="clear" w:color="auto" w:fill="FFFFFF"/>
              </w:rPr>
              <w:t xml:space="preserve">, </w:t>
            </w:r>
            <w:r w:rsidRPr="00807401">
              <w:rPr>
                <w:rFonts w:ascii="Arial" w:hAnsi="Arial" w:cs="Arial"/>
                <w:color w:val="303030"/>
                <w:sz w:val="24"/>
                <w:szCs w:val="24"/>
                <w:shd w:val="clear" w:color="auto" w:fill="FFFFFF"/>
              </w:rPr>
              <w:t>assim como o SGT3.</w:t>
            </w:r>
          </w:p>
          <w:p w14:paraId="497E3A76" w14:textId="332CC7B5" w:rsidR="00391851" w:rsidRPr="003A4C9A" w:rsidRDefault="00807401" w:rsidP="00807401">
            <w:pPr>
              <w:ind w:firstLine="0"/>
              <w:jc w:val="left"/>
              <w:rPr>
                <w:rFonts w:ascii="Arial" w:hAnsi="Arial" w:cs="Arial"/>
                <w:color w:val="303030"/>
                <w:sz w:val="24"/>
                <w:szCs w:val="24"/>
                <w:shd w:val="clear" w:color="auto" w:fill="FFFFFF"/>
              </w:rPr>
            </w:pPr>
            <w:r w:rsidRPr="00807401">
              <w:rPr>
                <w:rFonts w:ascii="Arial" w:hAnsi="Arial" w:cs="Arial"/>
                <w:color w:val="303030"/>
                <w:sz w:val="24"/>
                <w:szCs w:val="24"/>
                <w:shd w:val="clear" w:color="auto" w:fill="FFFFFF"/>
              </w:rPr>
              <w:t>Ao acessar o IW, vá até “Módulo</w:t>
            </w:r>
            <w:r>
              <w:rPr>
                <w:rFonts w:ascii="Arial" w:hAnsi="Arial" w:cs="Arial"/>
                <w:color w:val="303030"/>
                <w:sz w:val="24"/>
                <w:szCs w:val="24"/>
                <w:shd w:val="clear" w:color="auto" w:fill="FFFFFF"/>
              </w:rPr>
              <w:t>”</w:t>
            </w:r>
            <w:r w:rsidRPr="00807401">
              <w:rPr>
                <w:rFonts w:ascii="Arial" w:hAnsi="Arial" w:cs="Arial"/>
                <w:color w:val="303030"/>
                <w:sz w:val="24"/>
                <w:szCs w:val="24"/>
                <w:shd w:val="clear" w:color="auto" w:fill="FFFFFF"/>
              </w:rPr>
              <w:t xml:space="preserve"> e selecione PRD.</w:t>
            </w:r>
          </w:p>
        </w:tc>
        <w:tc>
          <w:tcPr>
            <w:tcW w:w="1983" w:type="dxa"/>
            <w:vAlign w:val="center"/>
          </w:tcPr>
          <w:p w14:paraId="6E8D58F0" w14:textId="3961AEA6" w:rsidR="005D59BE" w:rsidRDefault="005D59BE" w:rsidP="002E2C45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D59BE">
              <w:rPr>
                <w:rFonts w:ascii="Arial" w:hAnsi="Arial" w:cs="Arial"/>
                <w:sz w:val="24"/>
                <w:szCs w:val="24"/>
              </w:rPr>
              <w:t>Julio</w:t>
            </w:r>
            <w:proofErr w:type="spellEnd"/>
            <w:r w:rsidRPr="005D59B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E2C45" w:rsidRPr="005D59BE">
              <w:rPr>
                <w:rFonts w:ascii="Arial" w:hAnsi="Arial" w:cs="Arial"/>
                <w:sz w:val="24"/>
                <w:szCs w:val="24"/>
              </w:rPr>
              <w:t>(</w:t>
            </w:r>
            <w:r w:rsidR="002E2C45" w:rsidRPr="002E2C45">
              <w:rPr>
                <w:rFonts w:ascii="Arial" w:hAnsi="Arial" w:cs="Arial"/>
                <w:sz w:val="24"/>
                <w:szCs w:val="24"/>
              </w:rPr>
              <w:t xml:space="preserve">em escala reduzida, posicionado no canto inferior direito, </w:t>
            </w:r>
            <w:r w:rsidR="002E2C45" w:rsidRPr="002E2C45">
              <w:rPr>
                <w:rFonts w:ascii="Arial" w:hAnsi="Arial" w:cs="Arial"/>
                <w:b/>
                <w:bCs/>
                <w:sz w:val="24"/>
                <w:szCs w:val="24"/>
              </w:rPr>
              <w:t>fora da área principal do monitor</w:t>
            </w:r>
            <w:r w:rsidR="002E2C45" w:rsidRPr="002E2C45">
              <w:rPr>
                <w:rFonts w:ascii="Arial" w:hAnsi="Arial" w:cs="Arial"/>
                <w:sz w:val="24"/>
                <w:szCs w:val="24"/>
              </w:rPr>
              <w:t>, como um guia lateral que aponta) é o narrador visual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5E43D9A3" w14:textId="77777777" w:rsidR="002E2C45" w:rsidRDefault="002E2C45" w:rsidP="005D59BE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183037" w14:textId="77777777" w:rsidR="002E2C45" w:rsidRDefault="002E2C45" w:rsidP="002E2C45">
            <w:pPr>
              <w:ind w:firstLine="0"/>
            </w:pPr>
            <w:r w:rsidRPr="002E2C45">
              <w:rPr>
                <w:rFonts w:ascii="Arial" w:hAnsi="Arial" w:cs="Arial"/>
                <w:sz w:val="24"/>
                <w:szCs w:val="24"/>
              </w:rPr>
              <w:t xml:space="preserve">A mão de recorte de papel clica no menu suspenso </w:t>
            </w:r>
            <w:r w:rsidRPr="002E2C45">
              <w:rPr>
                <w:rFonts w:ascii="Arial" w:hAnsi="Arial" w:cs="Arial"/>
                <w:b/>
                <w:bCs/>
                <w:sz w:val="24"/>
                <w:szCs w:val="24"/>
              </w:rPr>
              <w:t>"Módulo"</w:t>
            </w:r>
            <w:r w:rsidRPr="002E2C45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2E2C45">
              <w:t xml:space="preserve"> </w:t>
            </w:r>
            <w:r w:rsidRPr="002E2C45">
              <w:rPr>
                <w:rFonts w:ascii="Arial" w:hAnsi="Arial" w:cs="Arial"/>
                <w:sz w:val="24"/>
                <w:szCs w:val="24"/>
              </w:rPr>
              <w:t>A lista suspensa de papel abre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2E2C45">
              <w:t xml:space="preserve"> </w:t>
            </w:r>
          </w:p>
          <w:p w14:paraId="0D7C385B" w14:textId="7D0B6B16" w:rsidR="005D59BE" w:rsidRDefault="002E2C45" w:rsidP="002E2C45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E2C45">
              <w:rPr>
                <w:rFonts w:ascii="Arial" w:hAnsi="Arial" w:cs="Arial"/>
                <w:sz w:val="24"/>
                <w:szCs w:val="24"/>
              </w:rPr>
              <w:lastRenderedPageBreak/>
              <w:t xml:space="preserve">A opção </w:t>
            </w:r>
            <w:r w:rsidRPr="002E2C45">
              <w:rPr>
                <w:rFonts w:ascii="Arial" w:hAnsi="Arial" w:cs="Arial"/>
                <w:b/>
                <w:bCs/>
                <w:sz w:val="24"/>
                <w:szCs w:val="24"/>
              </w:rPr>
              <w:t>"PRD"</w:t>
            </w:r>
            <w:r w:rsidRPr="002E2C45">
              <w:rPr>
                <w:rFonts w:ascii="Arial" w:hAnsi="Arial" w:cs="Arial"/>
                <w:sz w:val="24"/>
                <w:szCs w:val="24"/>
              </w:rPr>
              <w:t xml:space="preserve"> é instantaneamente cercada por uma borda de </w:t>
            </w:r>
            <w:r w:rsidRPr="002E2C45">
              <w:rPr>
                <w:rFonts w:ascii="Arial" w:hAnsi="Arial" w:cs="Arial"/>
                <w:b/>
                <w:bCs/>
                <w:sz w:val="24"/>
                <w:szCs w:val="24"/>
              </w:rPr>
              <w:t>glitter vermelho</w:t>
            </w:r>
            <w:r w:rsidRPr="002E2C45">
              <w:rPr>
                <w:rFonts w:ascii="Arial" w:hAnsi="Arial" w:cs="Arial"/>
                <w:sz w:val="24"/>
                <w:szCs w:val="24"/>
              </w:rPr>
              <w:t xml:space="preserve"> pulsante e uma lupa de papel foca nela.</w:t>
            </w:r>
          </w:p>
          <w:p w14:paraId="79B8A506" w14:textId="77777777" w:rsidR="002E2C45" w:rsidRDefault="002E2C45" w:rsidP="002E2C45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  <w:p w14:paraId="55021BC2" w14:textId="019E8C99" w:rsidR="005D59BE" w:rsidRPr="005D59BE" w:rsidRDefault="002E2C45" w:rsidP="005D59BE">
            <w:pPr>
              <w:ind w:firstLine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Balão de fala:</w:t>
            </w:r>
          </w:p>
          <w:p w14:paraId="0A959AA3" w14:textId="7D7B6354" w:rsidR="00D05B12" w:rsidRPr="002E2C45" w:rsidRDefault="002E2C45" w:rsidP="002E2C45">
            <w:pPr>
              <w:ind w:firstLine="0"/>
              <w:rPr>
                <w:rFonts w:ascii="Arial" w:hAnsi="Arial" w:cs="Arial"/>
                <w:sz w:val="21"/>
                <w:szCs w:val="21"/>
              </w:rPr>
            </w:pPr>
            <w:r w:rsidRPr="002E2C45">
              <w:rPr>
                <w:rFonts w:ascii="Arial" w:hAnsi="Arial" w:cs="Arial"/>
                <w:sz w:val="24"/>
                <w:szCs w:val="24"/>
              </w:rPr>
              <w:t>Ao acessar o IW, vá até 'Módulo' e selecione PRD.</w:t>
            </w:r>
          </w:p>
        </w:tc>
        <w:tc>
          <w:tcPr>
            <w:tcW w:w="3116" w:type="dxa"/>
          </w:tcPr>
          <w:p w14:paraId="1C452F44" w14:textId="01B51ECB" w:rsidR="005D59BE" w:rsidRDefault="002E2C45" w:rsidP="00340353">
            <w:pPr>
              <w:ind w:firstLine="0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E2C45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1C6AFC28" wp14:editId="4F585D07">
                  <wp:extent cx="1841500" cy="930910"/>
                  <wp:effectExtent l="0" t="0" r="6350" b="2540"/>
                  <wp:docPr id="80969010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69010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F07BE" w14:textId="77777777" w:rsidR="005D59BE" w:rsidRDefault="005D59BE" w:rsidP="00340353">
            <w:pPr>
              <w:ind w:firstLine="0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0473C19" w14:textId="25330F4F" w:rsidR="00391851" w:rsidRPr="00340353" w:rsidRDefault="00340353" w:rsidP="00340353">
            <w:pPr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40353">
              <w:rPr>
                <w:rFonts w:ascii="Arial" w:hAnsi="Arial" w:cs="Arial"/>
                <w:b/>
                <w:bCs/>
                <w:sz w:val="24"/>
                <w:szCs w:val="24"/>
              </w:rPr>
              <w:t>Sugestão de Estilo:</w:t>
            </w:r>
            <w:r w:rsidRPr="003403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D59BE" w:rsidRPr="005D59BE">
              <w:t xml:space="preserve"> </w:t>
            </w:r>
            <w:proofErr w:type="spellStart"/>
            <w:r w:rsidR="005D59BE" w:rsidRPr="005D59BE">
              <w:rPr>
                <w:rFonts w:ascii="Arial" w:hAnsi="Arial" w:cs="Arial"/>
                <w:sz w:val="24"/>
                <w:szCs w:val="24"/>
              </w:rPr>
              <w:t>Scrapbook</w:t>
            </w:r>
            <w:proofErr w:type="spellEnd"/>
            <w:r w:rsidR="005D59BE" w:rsidRPr="005D59BE">
              <w:rPr>
                <w:rFonts w:ascii="Arial" w:hAnsi="Arial" w:cs="Arial"/>
                <w:sz w:val="24"/>
                <w:szCs w:val="24"/>
              </w:rPr>
              <w:t xml:space="preserve"> Digital (Texturas de papel, fita crepe, carimbos, ícones recortados).</w:t>
            </w:r>
          </w:p>
        </w:tc>
      </w:tr>
      <w:tr w:rsidR="007A2893" w:rsidRPr="00F83879" w14:paraId="4D23F4E2" w14:textId="77777777" w:rsidTr="00F83879">
        <w:trPr>
          <w:trHeight w:val="412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835981A" w14:textId="197D619F" w:rsidR="007A2893" w:rsidRPr="00337BE8" w:rsidRDefault="00464B0D" w:rsidP="00AA737F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Cena </w:t>
            </w:r>
            <w:r w:rsidR="007A2893" w:rsidRPr="00337BE8">
              <w:rPr>
                <w:rFonts w:ascii="Arial" w:hAnsi="Arial" w:cs="Arial"/>
                <w:b/>
              </w:rPr>
              <w:t>2</w:t>
            </w:r>
            <w:r>
              <w:rPr>
                <w:rFonts w:ascii="Arial" w:hAnsi="Arial" w:cs="Arial"/>
                <w:b/>
              </w:rPr>
              <w:t>:</w:t>
            </w:r>
            <w:r w:rsidR="0056212E">
              <w:rPr>
                <w:rFonts w:ascii="Arial" w:hAnsi="Arial" w:cs="Arial"/>
                <w:b/>
              </w:rPr>
              <w:t xml:space="preserve"> </w:t>
            </w:r>
            <w:r w:rsidR="00101183">
              <w:t xml:space="preserve"> </w:t>
            </w:r>
            <w:r w:rsidR="00101183" w:rsidRPr="00101183">
              <w:rPr>
                <w:rFonts w:ascii="Arial" w:hAnsi="Arial" w:cs="Arial"/>
                <w:b/>
              </w:rPr>
              <w:t>Navegação no Workflow</w:t>
            </w:r>
          </w:p>
        </w:tc>
        <w:tc>
          <w:tcPr>
            <w:tcW w:w="6524" w:type="dxa"/>
            <w:vAlign w:val="center"/>
          </w:tcPr>
          <w:p w14:paraId="5B18D7AA" w14:textId="094173F0" w:rsidR="007A2893" w:rsidRPr="003A4C9A" w:rsidRDefault="00101183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101183">
              <w:rPr>
                <w:rFonts w:ascii="Arial" w:hAnsi="Arial" w:cs="Arial"/>
                <w:bCs/>
                <w:sz w:val="24"/>
                <w:szCs w:val="24"/>
              </w:rPr>
              <w:t>Dentro do PRD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101183">
              <w:rPr>
                <w:rFonts w:ascii="Arial" w:hAnsi="Arial" w:cs="Arial"/>
                <w:bCs/>
                <w:sz w:val="24"/>
                <w:szCs w:val="24"/>
              </w:rPr>
              <w:t>acesse “Workflow”</w:t>
            </w:r>
            <w:r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Pr="00101183">
              <w:rPr>
                <w:rFonts w:ascii="Arial" w:hAnsi="Arial" w:cs="Arial"/>
                <w:bCs/>
                <w:sz w:val="24"/>
                <w:szCs w:val="24"/>
              </w:rPr>
              <w:t xml:space="preserve"> depois “Tarefas”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101183">
              <w:rPr>
                <w:rFonts w:ascii="Arial" w:hAnsi="Arial" w:cs="Arial"/>
                <w:bCs/>
                <w:sz w:val="24"/>
                <w:szCs w:val="24"/>
              </w:rPr>
              <w:t>e clique em “Novo”.</w:t>
            </w:r>
          </w:p>
        </w:tc>
        <w:tc>
          <w:tcPr>
            <w:tcW w:w="1983" w:type="dxa"/>
            <w:vAlign w:val="center"/>
          </w:tcPr>
          <w:p w14:paraId="2ECED68D" w14:textId="77777777" w:rsidR="00101183" w:rsidRDefault="00101183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101183">
              <w:rPr>
                <w:rFonts w:ascii="Arial" w:hAnsi="Arial" w:cs="Arial"/>
                <w:bCs/>
                <w:sz w:val="24"/>
                <w:szCs w:val="24"/>
              </w:rPr>
              <w:t xml:space="preserve">A tela interna do PRD carrega no monitor. </w:t>
            </w:r>
            <w:proofErr w:type="spellStart"/>
            <w:r w:rsidRPr="00101183">
              <w:rPr>
                <w:rFonts w:ascii="Arial" w:hAnsi="Arial" w:cs="Arial"/>
                <w:bCs/>
                <w:sz w:val="24"/>
                <w:szCs w:val="24"/>
              </w:rPr>
              <w:t>Julio</w:t>
            </w:r>
            <w:proofErr w:type="spellEnd"/>
            <w:r w:rsidRPr="00101183">
              <w:rPr>
                <w:rFonts w:ascii="Arial" w:hAnsi="Arial" w:cs="Arial"/>
                <w:bCs/>
                <w:sz w:val="24"/>
                <w:szCs w:val="24"/>
              </w:rPr>
              <w:t xml:space="preserve"> permanece como guia lateral.</w:t>
            </w:r>
          </w:p>
          <w:p w14:paraId="66DD0B1F" w14:textId="77777777" w:rsidR="00101183" w:rsidRDefault="00101183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7FA432E" w14:textId="1857854A" w:rsidR="00101183" w:rsidRDefault="00101183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101183">
              <w:rPr>
                <w:rFonts w:ascii="Arial" w:hAnsi="Arial" w:cs="Arial"/>
                <w:b/>
                <w:bCs/>
                <w:sz w:val="24"/>
                <w:szCs w:val="24"/>
              </w:rPr>
              <w:t>Montagem (Ação):</w:t>
            </w:r>
            <w:r w:rsidRPr="00101183">
              <w:rPr>
                <w:rFonts w:ascii="Arial" w:hAnsi="Arial" w:cs="Arial"/>
                <w:bCs/>
                <w:sz w:val="24"/>
                <w:szCs w:val="24"/>
              </w:rPr>
              <w:t xml:space="preserve"> Sequência de cliques rápidos de papel que se sobrepõem: </w:t>
            </w:r>
            <w:r w:rsidRPr="00101183">
              <w:rPr>
                <w:rFonts w:ascii="Arial" w:hAnsi="Arial" w:cs="Arial"/>
                <w:b/>
                <w:bCs/>
                <w:sz w:val="24"/>
                <w:szCs w:val="24"/>
              </w:rPr>
              <w:t>Workflow</w:t>
            </w:r>
            <w:r w:rsidRPr="00101183">
              <w:rPr>
                <w:rFonts w:ascii="Arial" w:hAnsi="Arial" w:cs="Arial"/>
                <w:bCs/>
                <w:sz w:val="24"/>
                <w:szCs w:val="24"/>
              </w:rPr>
              <w:t xml:space="preserve"> &gt; </w:t>
            </w:r>
            <w:r w:rsidRPr="00101183">
              <w:rPr>
                <w:rFonts w:ascii="Arial" w:hAnsi="Arial" w:cs="Arial"/>
                <w:b/>
                <w:bCs/>
                <w:sz w:val="24"/>
                <w:szCs w:val="24"/>
              </w:rPr>
              <w:t>Tarefas</w:t>
            </w:r>
            <w:r w:rsidRPr="00101183">
              <w:rPr>
                <w:rFonts w:ascii="Arial" w:hAnsi="Arial" w:cs="Arial"/>
                <w:bCs/>
                <w:sz w:val="24"/>
                <w:szCs w:val="24"/>
              </w:rPr>
              <w:t xml:space="preserve"> &gt; </w:t>
            </w:r>
            <w:r w:rsidRPr="00101183">
              <w:rPr>
                <w:rFonts w:ascii="Arial" w:hAnsi="Arial" w:cs="Arial"/>
                <w:b/>
                <w:bCs/>
                <w:sz w:val="24"/>
                <w:szCs w:val="24"/>
              </w:rPr>
              <w:t>Novo</w:t>
            </w:r>
            <w:r w:rsidRPr="00101183">
              <w:rPr>
                <w:rFonts w:ascii="Arial" w:hAnsi="Arial" w:cs="Arial"/>
                <w:bCs/>
                <w:sz w:val="24"/>
                <w:szCs w:val="24"/>
              </w:rPr>
              <w:t xml:space="preserve">. Cada janela que abre </w:t>
            </w:r>
            <w:r w:rsidRPr="00101183">
              <w:rPr>
                <w:rFonts w:ascii="Arial" w:hAnsi="Arial" w:cs="Arial"/>
                <w:bCs/>
                <w:sz w:val="24"/>
                <w:szCs w:val="24"/>
              </w:rPr>
              <w:lastRenderedPageBreak/>
              <w:t>é "colada" na tela com fita adesiva.</w:t>
            </w:r>
          </w:p>
          <w:p w14:paraId="1F49F548" w14:textId="77777777" w:rsidR="00101183" w:rsidRDefault="00101183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31673C4" w14:textId="40C16C0E" w:rsidR="005D59BE" w:rsidRPr="004C7148" w:rsidRDefault="00101183" w:rsidP="00150E4E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Balão de fala</w:t>
            </w:r>
            <w:r w:rsidR="005D59BE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="005D59BE" w:rsidRPr="005D59BE">
              <w:t xml:space="preserve"> </w:t>
            </w:r>
            <w:r>
              <w:t xml:space="preserve"> </w:t>
            </w:r>
            <w:r w:rsidRPr="00101183">
              <w:rPr>
                <w:rFonts w:ascii="Arial" w:hAnsi="Arial" w:cs="Arial"/>
                <w:sz w:val="24"/>
                <w:szCs w:val="24"/>
              </w:rPr>
              <w:t>'Workflow', depois 'Tarefas' e clique em 'Novo'."</w:t>
            </w:r>
          </w:p>
        </w:tc>
        <w:tc>
          <w:tcPr>
            <w:tcW w:w="3116" w:type="dxa"/>
            <w:vAlign w:val="center"/>
          </w:tcPr>
          <w:p w14:paraId="03B18ABC" w14:textId="791D50E4" w:rsidR="007940A0" w:rsidRPr="00F83879" w:rsidRDefault="00101183" w:rsidP="00101183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101183"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74B535EF" wp14:editId="66E2FC72">
                  <wp:extent cx="1841500" cy="942340"/>
                  <wp:effectExtent l="0" t="0" r="6350" b="0"/>
                  <wp:docPr id="146212822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12822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893" w:rsidRPr="00F83879" w14:paraId="7DB0FC8F" w14:textId="77777777" w:rsidTr="00F83879">
        <w:trPr>
          <w:trHeight w:val="41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777670D8" w14:textId="702C016F" w:rsidR="007A2893" w:rsidRPr="00337BE8" w:rsidRDefault="00464B0D" w:rsidP="00AA737F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Cena 3 </w:t>
            </w:r>
            <w:proofErr w:type="gramStart"/>
            <w:r w:rsidR="0064198C">
              <w:rPr>
                <w:rFonts w:ascii="Arial" w:hAnsi="Arial" w:cs="Arial"/>
                <w:b/>
              </w:rPr>
              <w:t xml:space="preserve">- </w:t>
            </w:r>
            <w:r w:rsidR="0064198C" w:rsidRPr="0064198C">
              <w:t xml:space="preserve"> </w:t>
            </w:r>
            <w:r w:rsidR="0064198C" w:rsidRPr="0064198C">
              <w:rPr>
                <w:rFonts w:ascii="Arial" w:hAnsi="Arial" w:cs="Arial"/>
                <w:b/>
              </w:rPr>
              <w:t>Localizando</w:t>
            </w:r>
            <w:proofErr w:type="gramEnd"/>
            <w:r w:rsidR="0064198C" w:rsidRPr="0064198C">
              <w:rPr>
                <w:rFonts w:ascii="Arial" w:hAnsi="Arial" w:cs="Arial"/>
                <w:b/>
              </w:rPr>
              <w:t xml:space="preserve"> a Fila (Filtro)</w:t>
            </w:r>
          </w:p>
        </w:tc>
        <w:tc>
          <w:tcPr>
            <w:tcW w:w="6524" w:type="dxa"/>
            <w:vAlign w:val="center"/>
          </w:tcPr>
          <w:p w14:paraId="3B6034AB" w14:textId="2D2CA895" w:rsidR="009B3754" w:rsidRPr="009B3754" w:rsidRDefault="009B3754" w:rsidP="009B3754">
            <w:pPr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r w:rsidRPr="009B3754">
              <w:rPr>
                <w:rFonts w:ascii="Arial" w:hAnsi="Arial" w:cs="Arial"/>
                <w:bCs/>
                <w:sz w:val="24"/>
                <w:szCs w:val="24"/>
              </w:rPr>
              <w:t>Agora, para localizar a fila… utilize o campo “Filtrar filas pelo nome ou ID</w:t>
            </w:r>
            <w:r w:rsidR="00BB5F4C">
              <w:rPr>
                <w:rFonts w:ascii="Arial" w:hAnsi="Arial" w:cs="Arial"/>
                <w:bCs/>
                <w:sz w:val="24"/>
                <w:szCs w:val="24"/>
              </w:rPr>
              <w:t>”.</w:t>
            </w:r>
          </w:p>
          <w:p w14:paraId="15D3FA25" w14:textId="74D169DF" w:rsidR="007A2893" w:rsidRPr="003A4C9A" w:rsidRDefault="009B3754" w:rsidP="009B3754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9B3754">
              <w:rPr>
                <w:rFonts w:ascii="Arial" w:hAnsi="Arial" w:cs="Arial"/>
                <w:bCs/>
                <w:sz w:val="24"/>
                <w:szCs w:val="24"/>
              </w:rPr>
              <w:t>e digite “Manutenção de Cadastro”.</w:t>
            </w:r>
          </w:p>
        </w:tc>
        <w:tc>
          <w:tcPr>
            <w:tcW w:w="1983" w:type="dxa"/>
            <w:vAlign w:val="center"/>
          </w:tcPr>
          <w:p w14:paraId="1C94847C" w14:textId="77777777" w:rsidR="0064198C" w:rsidRDefault="0064198C" w:rsidP="00150E4E">
            <w:pPr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4198C">
              <w:rPr>
                <w:rFonts w:ascii="Arial" w:hAnsi="Arial" w:cs="Arial"/>
                <w:sz w:val="24"/>
                <w:szCs w:val="24"/>
              </w:rPr>
              <w:t>O foco do monitor vai para o campo superior "Filtrar filas pelo nome ou ID".</w:t>
            </w:r>
          </w:p>
          <w:p w14:paraId="5AE6DC43" w14:textId="77777777" w:rsidR="009B3754" w:rsidRDefault="009B3754" w:rsidP="00150E4E">
            <w:pPr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19C6705B" w14:textId="4C879027" w:rsidR="009B3754" w:rsidRPr="009B3754" w:rsidRDefault="009B3754" w:rsidP="009B3754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B3754">
              <w:rPr>
                <w:rFonts w:ascii="Arial" w:hAnsi="Arial" w:cs="Arial"/>
                <w:b/>
                <w:bCs/>
                <w:sz w:val="24"/>
                <w:szCs w:val="24"/>
              </w:rPr>
              <w:t>Montagem (Instruções):</w:t>
            </w:r>
            <w:r w:rsidRPr="009B3754">
              <w:rPr>
                <w:rFonts w:ascii="Arial" w:hAnsi="Arial" w:cs="Arial"/>
                <w:sz w:val="24"/>
                <w:szCs w:val="24"/>
              </w:rPr>
              <w:t xml:space="preserve"> * O </w:t>
            </w:r>
            <w:proofErr w:type="spellStart"/>
            <w:r w:rsidRPr="009B3754">
              <w:rPr>
                <w:rFonts w:ascii="Arial" w:hAnsi="Arial" w:cs="Arial"/>
                <w:b/>
                <w:bCs/>
                <w:sz w:val="24"/>
                <w:szCs w:val="24"/>
              </w:rPr>
              <w:t>Julio</w:t>
            </w:r>
            <w:proofErr w:type="spellEnd"/>
            <w:r w:rsidRPr="009B3754">
              <w:rPr>
                <w:rFonts w:ascii="Arial" w:hAnsi="Arial" w:cs="Arial"/>
                <w:sz w:val="24"/>
                <w:szCs w:val="24"/>
              </w:rPr>
              <w:t xml:space="preserve"> (reduzido, à direita) aponta para o campo de busca.</w:t>
            </w:r>
          </w:p>
          <w:p w14:paraId="6CD114EB" w14:textId="77777777" w:rsidR="009B3754" w:rsidRPr="009B3754" w:rsidRDefault="009B3754" w:rsidP="009B3754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B3754">
              <w:rPr>
                <w:rFonts w:ascii="Arial" w:hAnsi="Arial" w:cs="Arial"/>
                <w:sz w:val="24"/>
                <w:szCs w:val="24"/>
              </w:rPr>
              <w:t xml:space="preserve">O campo ganha um destaque com </w:t>
            </w:r>
            <w:r w:rsidRPr="009B3754">
              <w:rPr>
                <w:rFonts w:ascii="Arial" w:hAnsi="Arial" w:cs="Arial"/>
                <w:b/>
                <w:bCs/>
                <w:sz w:val="24"/>
                <w:szCs w:val="24"/>
              </w:rPr>
              <w:t>glitter vermelho</w:t>
            </w:r>
            <w:r w:rsidRPr="009B3754">
              <w:rPr>
                <w:rFonts w:ascii="Arial" w:hAnsi="Arial" w:cs="Arial"/>
                <w:sz w:val="24"/>
                <w:szCs w:val="24"/>
              </w:rPr>
              <w:t xml:space="preserve"> ao redor.</w:t>
            </w:r>
          </w:p>
          <w:p w14:paraId="113A7B12" w14:textId="77777777" w:rsidR="009B3754" w:rsidRDefault="009B3754" w:rsidP="009B3754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B3754">
              <w:rPr>
                <w:rFonts w:ascii="Arial" w:hAnsi="Arial" w:cs="Arial"/>
                <w:sz w:val="24"/>
                <w:szCs w:val="24"/>
              </w:rPr>
              <w:t xml:space="preserve">Conforme o texto </w:t>
            </w:r>
            <w:r w:rsidRPr="009B3754">
              <w:rPr>
                <w:rFonts w:ascii="Arial" w:hAnsi="Arial" w:cs="Arial"/>
                <w:b/>
                <w:bCs/>
                <w:sz w:val="24"/>
                <w:szCs w:val="24"/>
              </w:rPr>
              <w:t>"Manutenção de Cadastro"</w:t>
            </w:r>
            <w:r w:rsidRPr="009B3754">
              <w:rPr>
                <w:rFonts w:ascii="Arial" w:hAnsi="Arial" w:cs="Arial"/>
                <w:sz w:val="24"/>
                <w:szCs w:val="24"/>
              </w:rPr>
              <w:t xml:space="preserve"> é digitado (estilo </w:t>
            </w:r>
            <w:r w:rsidRPr="009B3754">
              <w:rPr>
                <w:rFonts w:ascii="Arial" w:hAnsi="Arial" w:cs="Arial"/>
                <w:sz w:val="24"/>
                <w:szCs w:val="24"/>
              </w:rPr>
              <w:lastRenderedPageBreak/>
              <w:t>máquina de escrever), as outras opções de fila vão desaparecendo da tela com um efeito de "fade", restando apenas a correta.</w:t>
            </w:r>
          </w:p>
          <w:p w14:paraId="59CC3E99" w14:textId="03FCB864" w:rsidR="009B3754" w:rsidRPr="009B3754" w:rsidRDefault="009B3754" w:rsidP="009B3754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9B3754">
              <w:rPr>
                <w:rFonts w:ascii="Arial" w:hAnsi="Arial" w:cs="Arial"/>
                <w:b/>
                <w:bCs/>
                <w:sz w:val="24"/>
                <w:szCs w:val="24"/>
              </w:rPr>
              <w:t>Balão de Fala:</w:t>
            </w:r>
            <w:r w:rsidRPr="009B3754">
              <w:rPr>
                <w:rFonts w:ascii="Arial" w:hAnsi="Arial" w:cs="Arial"/>
                <w:sz w:val="24"/>
                <w:szCs w:val="24"/>
              </w:rPr>
              <w:t xml:space="preserve"> "Agora, para localizar a fila… utilize o campo 'Filtrar filas pelo nome ou ID' e digite 'Manutenção de Cadastro'."</w:t>
            </w:r>
          </w:p>
          <w:p w14:paraId="4F973C18" w14:textId="77777777" w:rsidR="009B3754" w:rsidRPr="0064198C" w:rsidRDefault="009B3754" w:rsidP="00150E4E">
            <w:pPr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30FABBC7" w14:textId="77777777" w:rsidR="0064198C" w:rsidRDefault="0064198C" w:rsidP="00150E4E">
            <w:pPr>
              <w:ind w:firstLine="0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CA1183F" w14:textId="77777777" w:rsidR="00464B0D" w:rsidRDefault="00464B0D" w:rsidP="00150E4E">
            <w:pPr>
              <w:ind w:firstLine="0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03011AC" w14:textId="1AC6353C" w:rsidR="00464B0D" w:rsidRPr="00150E4E" w:rsidRDefault="00464B0D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116" w:type="dxa"/>
          </w:tcPr>
          <w:p w14:paraId="7B01589A" w14:textId="00F80A08" w:rsidR="007A2893" w:rsidRPr="00F83879" w:rsidRDefault="0064198C" w:rsidP="00464B0D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64198C">
              <w:rPr>
                <w:rFonts w:ascii="Arial" w:hAnsi="Arial" w:cs="Arial"/>
                <w:b/>
              </w:rPr>
              <w:lastRenderedPageBreak/>
              <w:drawing>
                <wp:inline distT="0" distB="0" distL="0" distR="0" wp14:anchorId="46A581A3" wp14:editId="566B34EA">
                  <wp:extent cx="1841500" cy="903605"/>
                  <wp:effectExtent l="0" t="0" r="6350" b="0"/>
                  <wp:docPr id="10252587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2587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879" w:rsidRPr="00F83879" w14:paraId="25C32F26" w14:textId="77777777" w:rsidTr="00F83879">
        <w:trPr>
          <w:trHeight w:val="409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F3E5C0A" w14:textId="4D7C9E4E" w:rsidR="0056212E" w:rsidRPr="0056212E" w:rsidRDefault="0056212E" w:rsidP="00AA737F">
            <w:pPr>
              <w:ind w:firstLine="0"/>
              <w:jc w:val="left"/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Cena </w:t>
            </w:r>
            <w:r w:rsidR="00F83879" w:rsidRPr="00065352">
              <w:rPr>
                <w:rFonts w:ascii="Arial" w:hAnsi="Arial" w:cs="Arial"/>
                <w:b/>
                <w:sz w:val="24"/>
                <w:szCs w:val="24"/>
              </w:rPr>
              <w:t>4</w:t>
            </w:r>
            <w:proofErr w:type="gramStart"/>
            <w:r w:rsidR="00AA737F">
              <w:rPr>
                <w:rFonts w:ascii="Arial" w:hAnsi="Arial" w:cs="Arial"/>
                <w:b/>
              </w:rPr>
              <w:t>-</w:t>
            </w:r>
            <w:r w:rsidR="00AA737F" w:rsidRPr="00AA737F">
              <w:t xml:space="preserve"> </w:t>
            </w:r>
            <w:r w:rsidR="00FB745F" w:rsidRPr="00FB745F">
              <w:rPr>
                <w:rFonts w:ascii="Arial" w:hAnsi="Arial" w:cs="Arial"/>
                <w:b/>
                <w:bCs/>
              </w:rPr>
              <w:t xml:space="preserve"> </w:t>
            </w:r>
            <w:r w:rsidR="00FB745F" w:rsidRPr="00FB745F">
              <w:rPr>
                <w:rFonts w:ascii="Arial" w:hAnsi="Arial" w:cs="Arial"/>
                <w:b/>
                <w:bCs/>
              </w:rPr>
              <w:t>Seleção</w:t>
            </w:r>
            <w:proofErr w:type="gramEnd"/>
            <w:r w:rsidR="00FB745F" w:rsidRPr="00FB745F">
              <w:rPr>
                <w:rFonts w:ascii="Arial" w:hAnsi="Arial" w:cs="Arial"/>
                <w:b/>
                <w:bCs/>
              </w:rPr>
              <w:t xml:space="preserve"> do Canal de Vendas</w:t>
            </w:r>
          </w:p>
        </w:tc>
        <w:tc>
          <w:tcPr>
            <w:tcW w:w="6524" w:type="dxa"/>
            <w:vAlign w:val="center"/>
          </w:tcPr>
          <w:p w14:paraId="45ABF33A" w14:textId="2C58F157" w:rsidR="00150E4E" w:rsidRPr="00150E4E" w:rsidRDefault="00150E4E" w:rsidP="00150E4E">
            <w:pPr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C336C6C" w14:textId="77777777" w:rsidR="00FB745F" w:rsidRPr="00FB745F" w:rsidRDefault="00FB745F" w:rsidP="00FB745F">
            <w:pPr>
              <w:ind w:firstLine="0"/>
              <w:rPr>
                <w:rFonts w:ascii="Arial" w:hAnsi="Arial" w:cs="Arial"/>
              </w:rPr>
            </w:pPr>
            <w:r w:rsidRPr="00FB745F">
              <w:rPr>
                <w:rFonts w:ascii="Arial" w:hAnsi="Arial" w:cs="Arial"/>
              </w:rPr>
              <w:t>Em seguida… selecione a opção correspondente ao seu canal de vendas.</w:t>
            </w:r>
          </w:p>
          <w:p w14:paraId="065DBFA2" w14:textId="1F6F078D" w:rsidR="00F83879" w:rsidRPr="003A4C9A" w:rsidRDefault="00F83879" w:rsidP="00150E4E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3" w:type="dxa"/>
            <w:vAlign w:val="center"/>
          </w:tcPr>
          <w:p w14:paraId="58B9FF2E" w14:textId="77777777" w:rsidR="001D461D" w:rsidRDefault="001D461D" w:rsidP="001D461D">
            <w:pPr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4198C">
              <w:rPr>
                <w:rFonts w:ascii="Arial" w:hAnsi="Arial" w:cs="Arial"/>
                <w:sz w:val="24"/>
                <w:szCs w:val="24"/>
              </w:rPr>
              <w:t>O foco do monitor vai para o campo superior "Filtrar filas pelo nome ou ID".</w:t>
            </w:r>
          </w:p>
          <w:p w14:paraId="1FE760B1" w14:textId="77777777" w:rsidR="001D461D" w:rsidRDefault="001D461D" w:rsidP="001D461D">
            <w:pPr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5FC1B20A" w14:textId="77777777" w:rsidR="001D461D" w:rsidRDefault="001D461D" w:rsidP="001D461D">
            <w:pPr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r w:rsidRPr="001D461D">
              <w:rPr>
                <w:rFonts w:ascii="Arial" w:hAnsi="Arial" w:cs="Arial"/>
                <w:b/>
                <w:sz w:val="24"/>
                <w:szCs w:val="24"/>
              </w:rPr>
              <w:t>Montagem (Instruções):</w:t>
            </w:r>
            <w:r w:rsidRPr="001D461D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693F9EF4" w14:textId="0DD0EBDA" w:rsidR="001D461D" w:rsidRPr="001D461D" w:rsidRDefault="001D461D" w:rsidP="001D461D">
            <w:pPr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Uma</w:t>
            </w:r>
            <w:r w:rsidRPr="001D461D">
              <w:rPr>
                <w:rFonts w:ascii="Arial" w:hAnsi="Arial" w:cs="Arial"/>
                <w:bCs/>
                <w:sz w:val="24"/>
                <w:szCs w:val="24"/>
              </w:rPr>
              <w:t xml:space="preserve"> lupa de papel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passa por cima dos</w:t>
            </w:r>
            <w:r w:rsidRPr="001D461D">
              <w:rPr>
                <w:rFonts w:ascii="Arial" w:hAnsi="Arial" w:cs="Arial"/>
                <w:bCs/>
                <w:sz w:val="24"/>
                <w:szCs w:val="24"/>
              </w:rPr>
              <w:t xml:space="preserve"> cana</w:t>
            </w:r>
            <w:r>
              <w:rPr>
                <w:rFonts w:ascii="Arial" w:hAnsi="Arial" w:cs="Arial"/>
                <w:bCs/>
                <w:sz w:val="24"/>
                <w:szCs w:val="24"/>
              </w:rPr>
              <w:t>is</w:t>
            </w:r>
            <w:r w:rsidRPr="001D461D">
              <w:rPr>
                <w:rFonts w:ascii="Arial" w:hAnsi="Arial" w:cs="Arial"/>
                <w:bCs/>
                <w:sz w:val="24"/>
                <w:szCs w:val="24"/>
              </w:rPr>
              <w:t xml:space="preserve"> de vendas (</w:t>
            </w:r>
            <w:proofErr w:type="spellStart"/>
            <w:r w:rsidRPr="001D461D">
              <w:rPr>
                <w:rFonts w:ascii="Arial" w:hAnsi="Arial" w:cs="Arial"/>
                <w:bCs/>
                <w:sz w:val="24"/>
                <w:szCs w:val="24"/>
              </w:rPr>
              <w:t>ex</w:t>
            </w:r>
            <w:proofErr w:type="spellEnd"/>
            <w:r w:rsidRPr="001D461D">
              <w:rPr>
                <w:rFonts w:ascii="Arial" w:hAnsi="Arial" w:cs="Arial"/>
                <w:bCs/>
                <w:sz w:val="24"/>
                <w:szCs w:val="24"/>
              </w:rPr>
              <w:t xml:space="preserve">: Lojas Próprias, </w:t>
            </w:r>
            <w:proofErr w:type="gramStart"/>
            <w:r w:rsidRPr="001D461D">
              <w:rPr>
                <w:rFonts w:ascii="Arial" w:hAnsi="Arial" w:cs="Arial"/>
                <w:bCs/>
                <w:sz w:val="24"/>
                <w:szCs w:val="24"/>
              </w:rPr>
              <w:t>Agentes, etc.</w:t>
            </w:r>
            <w:proofErr w:type="gramEnd"/>
            <w:r w:rsidRPr="001D461D">
              <w:rPr>
                <w:rFonts w:ascii="Arial" w:hAnsi="Arial" w:cs="Arial"/>
                <w:bCs/>
                <w:sz w:val="24"/>
                <w:szCs w:val="24"/>
              </w:rPr>
              <w:t>).</w:t>
            </w:r>
          </w:p>
          <w:p w14:paraId="48C1E562" w14:textId="77777777" w:rsidR="001D461D" w:rsidRPr="001D461D" w:rsidRDefault="001D461D" w:rsidP="001D461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189CC46" w14:textId="77777777" w:rsidR="001D461D" w:rsidRPr="001D461D" w:rsidRDefault="001D461D" w:rsidP="001D461D">
            <w:pPr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r w:rsidRPr="001D461D">
              <w:rPr>
                <w:rFonts w:ascii="Arial" w:hAnsi="Arial" w:cs="Arial"/>
                <w:bCs/>
                <w:sz w:val="24"/>
                <w:szCs w:val="24"/>
              </w:rPr>
              <w:t>Uma mão de papel faz o clique final.</w:t>
            </w:r>
          </w:p>
          <w:p w14:paraId="2E6E73F2" w14:textId="77777777" w:rsidR="001D461D" w:rsidRPr="001D461D" w:rsidRDefault="001D461D" w:rsidP="001D461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90A1244" w14:textId="22F4B8F4" w:rsidR="00AA737F" w:rsidRPr="00AA737F" w:rsidRDefault="001D461D" w:rsidP="001D461D">
            <w:pPr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  <w:r w:rsidRPr="001D461D">
              <w:rPr>
                <w:rFonts w:ascii="Arial" w:hAnsi="Arial" w:cs="Arial"/>
                <w:bCs/>
                <w:sz w:val="24"/>
                <w:szCs w:val="24"/>
              </w:rPr>
              <w:t xml:space="preserve">Um carimbo de </w:t>
            </w:r>
            <w:proofErr w:type="spellStart"/>
            <w:r w:rsidRPr="001D461D">
              <w:rPr>
                <w:rFonts w:ascii="Arial" w:hAnsi="Arial" w:cs="Arial"/>
                <w:bCs/>
                <w:sz w:val="24"/>
                <w:szCs w:val="24"/>
              </w:rPr>
              <w:t>check</w:t>
            </w:r>
            <w:proofErr w:type="spellEnd"/>
            <w:r w:rsidRPr="001D461D">
              <w:rPr>
                <w:rFonts w:ascii="Arial" w:hAnsi="Arial" w:cs="Arial"/>
                <w:bCs/>
                <w:sz w:val="24"/>
                <w:szCs w:val="24"/>
              </w:rPr>
              <w:t xml:space="preserve"> vermelho aparece sobre a seleção para confirmar que aquele é o caminho certo.</w:t>
            </w:r>
          </w:p>
          <w:p w14:paraId="33557F87" w14:textId="77777777" w:rsidR="0056212E" w:rsidRDefault="0056212E" w:rsidP="00AA737F">
            <w:pPr>
              <w:ind w:firstLine="0"/>
              <w:jc w:val="left"/>
              <w:rPr>
                <w:rFonts w:ascii="Arial" w:hAnsi="Arial" w:cs="Arial"/>
                <w:bCs/>
              </w:rPr>
            </w:pPr>
          </w:p>
          <w:p w14:paraId="25C6B01F" w14:textId="77777777" w:rsidR="001D461D" w:rsidRDefault="001D461D" w:rsidP="00AA737F">
            <w:pPr>
              <w:ind w:firstLine="0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3754">
              <w:rPr>
                <w:rFonts w:ascii="Arial" w:hAnsi="Arial" w:cs="Arial"/>
                <w:b/>
                <w:bCs/>
                <w:sz w:val="24"/>
                <w:szCs w:val="24"/>
              </w:rPr>
              <w:t>Balão de Fala:</w:t>
            </w:r>
          </w:p>
          <w:p w14:paraId="558D4EB7" w14:textId="3A6A837E" w:rsidR="00902D00" w:rsidRPr="00E42909" w:rsidRDefault="001D461D" w:rsidP="00AA737F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1D461D">
              <w:rPr>
                <w:rFonts w:ascii="Arial" w:hAnsi="Arial" w:cs="Arial"/>
                <w:sz w:val="24"/>
                <w:szCs w:val="24"/>
              </w:rPr>
              <w:t>elecione a opção correspondente ao seu canal de vendas.</w:t>
            </w:r>
          </w:p>
        </w:tc>
        <w:tc>
          <w:tcPr>
            <w:tcW w:w="3116" w:type="dxa"/>
          </w:tcPr>
          <w:p w14:paraId="7F585E5F" w14:textId="77777777" w:rsidR="001D461D" w:rsidRDefault="001D461D" w:rsidP="0056212E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  <w:p w14:paraId="5A32DE6F" w14:textId="77777777" w:rsidR="001D461D" w:rsidRDefault="001D461D" w:rsidP="0056212E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  <w:p w14:paraId="2911AA68" w14:textId="7C295F1D" w:rsidR="00F83879" w:rsidRPr="00F83879" w:rsidRDefault="00FB745F" w:rsidP="0056212E">
            <w:pPr>
              <w:ind w:firstLine="0"/>
              <w:jc w:val="left"/>
              <w:rPr>
                <w:rFonts w:ascii="Arial" w:hAnsi="Arial" w:cs="Arial"/>
                <w:b/>
              </w:rPr>
            </w:pPr>
            <w:r w:rsidRPr="00FB745F">
              <w:rPr>
                <w:rFonts w:ascii="Arial" w:hAnsi="Arial" w:cs="Arial"/>
                <w:b/>
              </w:rPr>
              <w:drawing>
                <wp:anchor distT="0" distB="0" distL="114300" distR="114300" simplePos="0" relativeHeight="251658240" behindDoc="0" locked="0" layoutInCell="1" allowOverlap="1" wp14:anchorId="472EAA41" wp14:editId="4DE8853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-3175</wp:posOffset>
                  </wp:positionV>
                  <wp:extent cx="1841500" cy="916305"/>
                  <wp:effectExtent l="0" t="0" r="6350" b="0"/>
                  <wp:wrapTopAndBottom/>
                  <wp:docPr id="14611204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12046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83879" w:rsidRPr="00F83879" w14:paraId="6F6514D4" w14:textId="77777777" w:rsidTr="00F83879">
        <w:trPr>
          <w:trHeight w:val="41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4BF496B3" w14:textId="1D0C25EC" w:rsidR="00F83879" w:rsidRPr="00902D00" w:rsidRDefault="00F83879" w:rsidP="00065352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24" w:type="dxa"/>
            <w:vAlign w:val="center"/>
          </w:tcPr>
          <w:p w14:paraId="01463F53" w14:textId="5D914D0E" w:rsidR="00F83879" w:rsidRPr="003A4C9A" w:rsidRDefault="00F83879" w:rsidP="00902D00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3" w:type="dxa"/>
            <w:vAlign w:val="center"/>
          </w:tcPr>
          <w:p w14:paraId="7A73F979" w14:textId="77777777" w:rsidR="000B01D4" w:rsidRDefault="000B01D4" w:rsidP="000B01D4">
            <w:pPr>
              <w:ind w:firstLine="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EF81503" w14:textId="619307A5" w:rsidR="00F83879" w:rsidRPr="00F83879" w:rsidRDefault="00F83879" w:rsidP="000B01D4">
            <w:pPr>
              <w:ind w:firstLine="0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0E4B0756" w14:textId="57798F0F" w:rsidR="00F83879" w:rsidRPr="00F83879" w:rsidRDefault="00F83879" w:rsidP="00970AB8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</w:tc>
      </w:tr>
      <w:tr w:rsidR="00F83879" w:rsidRPr="00F83879" w14:paraId="47B2F8D9" w14:textId="77777777" w:rsidTr="00F83879">
        <w:trPr>
          <w:trHeight w:val="422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3DCF7C3" w14:textId="580A87A2" w:rsidR="00F83879" w:rsidRPr="00065352" w:rsidRDefault="00F83879" w:rsidP="00065352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24" w:type="dxa"/>
            <w:vAlign w:val="center"/>
          </w:tcPr>
          <w:p w14:paraId="1F19B94D" w14:textId="2A9CAFA1" w:rsidR="00F83879" w:rsidRPr="00F83879" w:rsidRDefault="00F83879" w:rsidP="00065352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38E6810F" w14:textId="77777777" w:rsidR="00F83879" w:rsidRPr="00F83879" w:rsidRDefault="00F83879" w:rsidP="00C95768">
            <w:pPr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7DF1FE3A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7399C5D7" w14:textId="77777777" w:rsidTr="00F83879">
        <w:trPr>
          <w:trHeight w:val="413"/>
        </w:trPr>
        <w:tc>
          <w:tcPr>
            <w:tcW w:w="1980" w:type="dxa"/>
            <w:shd w:val="clear" w:color="auto" w:fill="E7E6E6" w:themeFill="background2"/>
            <w:vAlign w:val="center"/>
          </w:tcPr>
          <w:p w14:paraId="38016763" w14:textId="27022B05" w:rsidR="00F83879" w:rsidRPr="00E42909" w:rsidRDefault="00F83879" w:rsidP="00E42909">
            <w:pPr>
              <w:ind w:firstLine="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24" w:type="dxa"/>
            <w:vAlign w:val="center"/>
          </w:tcPr>
          <w:p w14:paraId="28E8108A" w14:textId="19391824" w:rsidR="00ED1E5B" w:rsidRPr="00C9687A" w:rsidRDefault="00ED1E5B" w:rsidP="00E42909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983" w:type="dxa"/>
            <w:vAlign w:val="center"/>
          </w:tcPr>
          <w:p w14:paraId="69CF5439" w14:textId="3E5FCED5" w:rsidR="00ED1E5B" w:rsidRPr="00F83879" w:rsidRDefault="00ED1E5B" w:rsidP="00ED1E5B">
            <w:pPr>
              <w:ind w:firstLine="0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16" w:type="dxa"/>
          </w:tcPr>
          <w:p w14:paraId="51DF0398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64EE96E8" w14:textId="77777777" w:rsidTr="00F83879">
        <w:trPr>
          <w:trHeight w:val="17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77363FAE" w14:textId="77777777" w:rsidR="00F83879" w:rsidRPr="00F83879" w:rsidRDefault="00F83879" w:rsidP="00C95768">
            <w:pPr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7735F104" w14:textId="03A69EE3" w:rsidR="00F83879" w:rsidRPr="00F83879" w:rsidRDefault="00F83879" w:rsidP="005C0DE0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6B6C1B90" w14:textId="2A2A09DD" w:rsidR="00F83879" w:rsidRPr="005C0DE0" w:rsidRDefault="00F83879" w:rsidP="005C0DE0">
            <w:pPr>
              <w:ind w:firstLine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116" w:type="dxa"/>
          </w:tcPr>
          <w:p w14:paraId="2D6A5FEB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36846715" w14:textId="77777777" w:rsidTr="000963E2">
        <w:tc>
          <w:tcPr>
            <w:tcW w:w="1980" w:type="dxa"/>
            <w:shd w:val="clear" w:color="auto" w:fill="E7E6E6" w:themeFill="background2"/>
            <w:vAlign w:val="center"/>
          </w:tcPr>
          <w:p w14:paraId="5CC3AD56" w14:textId="77777777" w:rsidR="00F83879" w:rsidRPr="00F83879" w:rsidRDefault="00F83879" w:rsidP="001D461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59DD97F4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51B521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24283BA1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508B0CD0" w14:textId="77777777" w:rsidTr="00F83879">
        <w:trPr>
          <w:trHeight w:val="240"/>
        </w:trPr>
        <w:tc>
          <w:tcPr>
            <w:tcW w:w="1980" w:type="dxa"/>
            <w:shd w:val="clear" w:color="auto" w:fill="E7E6E6" w:themeFill="background2"/>
            <w:vAlign w:val="center"/>
          </w:tcPr>
          <w:p w14:paraId="1073511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10</w:t>
            </w:r>
          </w:p>
          <w:p w14:paraId="32F9DB1C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36578429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5675DB34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02675095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736B9F90" w14:textId="77777777" w:rsidTr="00F83879">
        <w:trPr>
          <w:trHeight w:val="170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177799C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lastRenderedPageBreak/>
              <w:t>11</w:t>
            </w:r>
          </w:p>
          <w:p w14:paraId="5F810B5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749C24B9" w14:textId="77777777" w:rsidR="00F83879" w:rsidRPr="00F83879" w:rsidRDefault="00F83879" w:rsidP="00F83879">
            <w:pPr>
              <w:ind w:firstLine="0"/>
              <w:jc w:val="left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539D401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3686FB83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2D4CCA23" w14:textId="77777777" w:rsidTr="00F83879">
        <w:trPr>
          <w:trHeight w:val="25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2D54264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F83879">
              <w:rPr>
                <w:rFonts w:ascii="Arial" w:hAnsi="Arial" w:cs="Arial"/>
                <w:b/>
              </w:rPr>
              <w:t>12</w:t>
            </w:r>
          </w:p>
          <w:p w14:paraId="4A60992B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76E0F238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EB938E5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12C8680F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96990" w:rsidRPr="00F83879" w14:paraId="6E977234" w14:textId="77777777" w:rsidTr="00E96990">
        <w:trPr>
          <w:trHeight w:val="43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089525E" w14:textId="77777777" w:rsidR="00E96990" w:rsidRPr="00F83879" w:rsidRDefault="00E96990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24" w:type="dxa"/>
            <w:vAlign w:val="center"/>
          </w:tcPr>
          <w:p w14:paraId="2F2990C7" w14:textId="77777777" w:rsidR="00E96990" w:rsidRPr="00F83879" w:rsidRDefault="00E96990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68A3F7B6" w14:textId="77777777" w:rsidR="00E96990" w:rsidRPr="00F83879" w:rsidRDefault="00E96990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7562E927" w14:textId="77777777" w:rsidR="00E96990" w:rsidRPr="00F83879" w:rsidRDefault="00E96990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49D81C92" w14:textId="77777777" w:rsidTr="00E96990">
        <w:trPr>
          <w:trHeight w:val="401"/>
        </w:trPr>
        <w:tc>
          <w:tcPr>
            <w:tcW w:w="1980" w:type="dxa"/>
            <w:shd w:val="clear" w:color="auto" w:fill="E7E6E6" w:themeFill="background2"/>
            <w:vAlign w:val="center"/>
          </w:tcPr>
          <w:p w14:paraId="75F36D83" w14:textId="7B678315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13</w:t>
            </w:r>
          </w:p>
        </w:tc>
        <w:tc>
          <w:tcPr>
            <w:tcW w:w="6524" w:type="dxa"/>
            <w:vAlign w:val="center"/>
          </w:tcPr>
          <w:p w14:paraId="16BD41C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7590A36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48D90D18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5839236D" w14:textId="77777777" w:rsidTr="00E96990">
        <w:trPr>
          <w:trHeight w:val="420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2CCF87E" w14:textId="77777777" w:rsid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6524" w:type="dxa"/>
            <w:vAlign w:val="center"/>
          </w:tcPr>
          <w:p w14:paraId="0C659906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30AC24D8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570E3CA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2DC88EED" w14:textId="77777777" w:rsidTr="00E96990">
        <w:trPr>
          <w:trHeight w:val="412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088B3EB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6524" w:type="dxa"/>
            <w:vAlign w:val="center"/>
          </w:tcPr>
          <w:p w14:paraId="176AE244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7A76FE67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420AA77F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314F5451" w14:textId="77777777" w:rsidTr="00E96990">
        <w:trPr>
          <w:trHeight w:val="41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21FE122" w14:textId="77777777" w:rsid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6524" w:type="dxa"/>
            <w:vAlign w:val="center"/>
          </w:tcPr>
          <w:p w14:paraId="1C0C905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90971C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6A5DF365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013FE4F5" w14:textId="77777777" w:rsidTr="00E96990">
        <w:trPr>
          <w:trHeight w:val="423"/>
        </w:trPr>
        <w:tc>
          <w:tcPr>
            <w:tcW w:w="1980" w:type="dxa"/>
            <w:shd w:val="clear" w:color="auto" w:fill="E7E6E6" w:themeFill="background2"/>
            <w:vAlign w:val="center"/>
          </w:tcPr>
          <w:p w14:paraId="4B626D1C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6524" w:type="dxa"/>
            <w:vAlign w:val="center"/>
          </w:tcPr>
          <w:p w14:paraId="1A00A22B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2559FAAE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07F29B63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10267537" w14:textId="77777777" w:rsidTr="00E96990">
        <w:trPr>
          <w:trHeight w:val="416"/>
        </w:trPr>
        <w:tc>
          <w:tcPr>
            <w:tcW w:w="1980" w:type="dxa"/>
            <w:shd w:val="clear" w:color="auto" w:fill="E7E6E6" w:themeFill="background2"/>
            <w:vAlign w:val="center"/>
          </w:tcPr>
          <w:p w14:paraId="0B3F4321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6524" w:type="dxa"/>
            <w:vAlign w:val="center"/>
          </w:tcPr>
          <w:p w14:paraId="14FEFE57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15701B2C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08CF34BA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18C223F9" w14:textId="77777777" w:rsidTr="00E96990">
        <w:trPr>
          <w:trHeight w:val="408"/>
        </w:trPr>
        <w:tc>
          <w:tcPr>
            <w:tcW w:w="1980" w:type="dxa"/>
            <w:shd w:val="clear" w:color="auto" w:fill="E7E6E6" w:themeFill="background2"/>
            <w:vAlign w:val="center"/>
          </w:tcPr>
          <w:p w14:paraId="2E6B6C33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6524" w:type="dxa"/>
            <w:vAlign w:val="center"/>
          </w:tcPr>
          <w:p w14:paraId="6A22BEF9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520541DE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2EBCB6EB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  <w:tr w:rsidR="00F83879" w:rsidRPr="00F83879" w14:paraId="32DC87EC" w14:textId="77777777" w:rsidTr="00E96990">
        <w:trPr>
          <w:trHeight w:val="427"/>
        </w:trPr>
        <w:tc>
          <w:tcPr>
            <w:tcW w:w="1980" w:type="dxa"/>
            <w:shd w:val="clear" w:color="auto" w:fill="E7E6E6" w:themeFill="background2"/>
            <w:vAlign w:val="center"/>
          </w:tcPr>
          <w:p w14:paraId="6AEACFB0" w14:textId="77777777" w:rsidR="00F83879" w:rsidRPr="00337BE8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6524" w:type="dxa"/>
            <w:vAlign w:val="center"/>
          </w:tcPr>
          <w:p w14:paraId="4D2E70AC" w14:textId="77777777" w:rsidR="00F83879" w:rsidRPr="00F83879" w:rsidRDefault="00F83879" w:rsidP="00F838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3" w:type="dxa"/>
            <w:vAlign w:val="center"/>
          </w:tcPr>
          <w:p w14:paraId="09A55952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116" w:type="dxa"/>
          </w:tcPr>
          <w:p w14:paraId="2760424F" w14:textId="77777777" w:rsidR="00F83879" w:rsidRPr="00F83879" w:rsidRDefault="00F83879" w:rsidP="00F83879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27E6F601" w14:textId="77777777" w:rsidR="001E32F8" w:rsidRPr="00F83879" w:rsidRDefault="001E32F8" w:rsidP="00F83879">
      <w:pPr>
        <w:spacing w:after="0" w:line="240" w:lineRule="auto"/>
        <w:jc w:val="center"/>
        <w:rPr>
          <w:rFonts w:ascii="Arial" w:hAnsi="Arial" w:cs="Arial"/>
          <w:b/>
        </w:rPr>
      </w:pPr>
    </w:p>
    <w:sectPr w:rsidR="001E32F8" w:rsidRPr="00F83879" w:rsidSect="00337BE8">
      <w:footerReference w:type="default" r:id="rId15"/>
      <w:pgSz w:w="16838" w:h="11906" w:orient="landscape" w:code="9"/>
      <w:pgMar w:top="992" w:right="1701" w:bottom="567" w:left="1559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8A402" w14:textId="77777777" w:rsidR="00860A67" w:rsidRDefault="00860A67" w:rsidP="00D21BD1">
      <w:pPr>
        <w:spacing w:after="0" w:line="240" w:lineRule="auto"/>
      </w:pPr>
      <w:r>
        <w:separator/>
      </w:r>
    </w:p>
  </w:endnote>
  <w:endnote w:type="continuationSeparator" w:id="0">
    <w:p w14:paraId="0324E74B" w14:textId="77777777" w:rsidR="00860A67" w:rsidRDefault="00860A67" w:rsidP="00D21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499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551"/>
    </w:tblGrid>
    <w:tr w:rsidR="00B51CD2" w:rsidRPr="00443997" w14:paraId="49B253AE" w14:textId="77777777" w:rsidTr="00B51CD2">
      <w:trPr>
        <w:trHeight w:val="411"/>
        <w:jc w:val="center"/>
      </w:trPr>
      <w:tc>
        <w:tcPr>
          <w:tcW w:w="5000" w:type="pct"/>
          <w:vAlign w:val="center"/>
        </w:tcPr>
        <w:p w14:paraId="64C8AEC6" w14:textId="77777777" w:rsidR="00B51CD2" w:rsidRDefault="00B51CD2" w:rsidP="0044399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  <w:p w14:paraId="01E5CCDB" w14:textId="77777777" w:rsidR="00B51CD2" w:rsidRPr="00443997" w:rsidRDefault="00B51CD2" w:rsidP="0044399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  <w:p w14:paraId="67F0A8C0" w14:textId="77777777" w:rsidR="00B51CD2" w:rsidRPr="00443997" w:rsidRDefault="00B51CD2" w:rsidP="0044399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  <w:p w14:paraId="1686BAA0" w14:textId="77777777" w:rsidR="00B51CD2" w:rsidRPr="00443997" w:rsidRDefault="00B51CD2" w:rsidP="00443997">
          <w:pPr>
            <w:pStyle w:val="Rodap"/>
            <w:ind w:firstLine="0"/>
            <w:jc w:val="center"/>
            <w:rPr>
              <w:rFonts w:ascii="Arial" w:hAnsi="Arial" w:cs="Arial"/>
              <w:sz w:val="20"/>
              <w:szCs w:val="20"/>
            </w:rPr>
          </w:pPr>
        </w:p>
      </w:tc>
    </w:tr>
  </w:tbl>
  <w:p w14:paraId="594125F5" w14:textId="17F658F2" w:rsidR="00B51CD2" w:rsidRDefault="00B51CD2" w:rsidP="00B51CD2">
    <w:pPr>
      <w:pStyle w:val="Rodap"/>
      <w:jc w:val="center"/>
      <w:rPr>
        <w:noProof/>
      </w:rPr>
    </w:pPr>
  </w:p>
  <w:p w14:paraId="335A097D" w14:textId="77777777" w:rsidR="00B51CD2" w:rsidRDefault="00B51CD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E5B34" w14:textId="77777777" w:rsidR="00860A67" w:rsidRDefault="00860A67" w:rsidP="00D21BD1">
      <w:pPr>
        <w:spacing w:after="0" w:line="240" w:lineRule="auto"/>
      </w:pPr>
      <w:r>
        <w:separator/>
      </w:r>
    </w:p>
  </w:footnote>
  <w:footnote w:type="continuationSeparator" w:id="0">
    <w:p w14:paraId="1DA22A3F" w14:textId="77777777" w:rsidR="00860A67" w:rsidRDefault="00860A67" w:rsidP="00D21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30B28"/>
    <w:multiLevelType w:val="hybridMultilevel"/>
    <w:tmpl w:val="7A0209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F2448"/>
    <w:multiLevelType w:val="multilevel"/>
    <w:tmpl w:val="3A80D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C33081"/>
    <w:multiLevelType w:val="hybridMultilevel"/>
    <w:tmpl w:val="D438247A"/>
    <w:lvl w:ilvl="0" w:tplc="A9582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55441"/>
    <w:multiLevelType w:val="multilevel"/>
    <w:tmpl w:val="15C45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C14034"/>
    <w:multiLevelType w:val="hybridMultilevel"/>
    <w:tmpl w:val="F524F1DA"/>
    <w:lvl w:ilvl="0" w:tplc="ED789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F4FF2"/>
    <w:multiLevelType w:val="hybridMultilevel"/>
    <w:tmpl w:val="6E288186"/>
    <w:lvl w:ilvl="0" w:tplc="7A80D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AAB13"/>
    <w:multiLevelType w:val="hybridMultilevel"/>
    <w:tmpl w:val="60B8D0AC"/>
    <w:lvl w:ilvl="0" w:tplc="F2EE472C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DDD252CE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54471AE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82A4558E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C37268BC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507E8888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41827D6E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8BD04472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3396868E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4E380907"/>
    <w:multiLevelType w:val="hybridMultilevel"/>
    <w:tmpl w:val="F73A30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6329918">
    <w:abstractNumId w:val="6"/>
  </w:num>
  <w:num w:numId="2" w16cid:durableId="1768621298">
    <w:abstractNumId w:val="4"/>
  </w:num>
  <w:num w:numId="3" w16cid:durableId="127014040">
    <w:abstractNumId w:val="5"/>
  </w:num>
  <w:num w:numId="4" w16cid:durableId="1790201607">
    <w:abstractNumId w:val="2"/>
  </w:num>
  <w:num w:numId="5" w16cid:durableId="211309418">
    <w:abstractNumId w:val="0"/>
  </w:num>
  <w:num w:numId="6" w16cid:durableId="584924144">
    <w:abstractNumId w:val="7"/>
  </w:num>
  <w:num w:numId="7" w16cid:durableId="1369140864">
    <w:abstractNumId w:val="1"/>
  </w:num>
  <w:num w:numId="8" w16cid:durableId="18105143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BD1"/>
    <w:rsid w:val="00013ABB"/>
    <w:rsid w:val="00016D3A"/>
    <w:rsid w:val="00016F10"/>
    <w:rsid w:val="0003047C"/>
    <w:rsid w:val="000535D1"/>
    <w:rsid w:val="00065352"/>
    <w:rsid w:val="0008681E"/>
    <w:rsid w:val="000B01D4"/>
    <w:rsid w:val="000E3088"/>
    <w:rsid w:val="00100618"/>
    <w:rsid w:val="00101183"/>
    <w:rsid w:val="0011750A"/>
    <w:rsid w:val="001209F3"/>
    <w:rsid w:val="001347C1"/>
    <w:rsid w:val="00150E4E"/>
    <w:rsid w:val="00180D7B"/>
    <w:rsid w:val="001C7225"/>
    <w:rsid w:val="001D461D"/>
    <w:rsid w:val="001E32F8"/>
    <w:rsid w:val="001F49B1"/>
    <w:rsid w:val="00215A3B"/>
    <w:rsid w:val="00230FFF"/>
    <w:rsid w:val="00236B53"/>
    <w:rsid w:val="00261606"/>
    <w:rsid w:val="00261850"/>
    <w:rsid w:val="00297166"/>
    <w:rsid w:val="002A163A"/>
    <w:rsid w:val="002C4F61"/>
    <w:rsid w:val="002C61C8"/>
    <w:rsid w:val="002E2C45"/>
    <w:rsid w:val="00305821"/>
    <w:rsid w:val="0030776C"/>
    <w:rsid w:val="0032144E"/>
    <w:rsid w:val="00337BE8"/>
    <w:rsid w:val="00340353"/>
    <w:rsid w:val="00342994"/>
    <w:rsid w:val="00351A72"/>
    <w:rsid w:val="003607F5"/>
    <w:rsid w:val="0036388F"/>
    <w:rsid w:val="00366829"/>
    <w:rsid w:val="003708D0"/>
    <w:rsid w:val="00391851"/>
    <w:rsid w:val="003A4C9A"/>
    <w:rsid w:val="003B337C"/>
    <w:rsid w:val="003B5E76"/>
    <w:rsid w:val="003D2489"/>
    <w:rsid w:val="003D7ED2"/>
    <w:rsid w:val="003E244D"/>
    <w:rsid w:val="003F1897"/>
    <w:rsid w:val="003F459A"/>
    <w:rsid w:val="00400909"/>
    <w:rsid w:val="00440E0D"/>
    <w:rsid w:val="00443997"/>
    <w:rsid w:val="004469AC"/>
    <w:rsid w:val="004559C4"/>
    <w:rsid w:val="00456868"/>
    <w:rsid w:val="00464B0D"/>
    <w:rsid w:val="00465181"/>
    <w:rsid w:val="004A66AD"/>
    <w:rsid w:val="004C7148"/>
    <w:rsid w:val="004D0EBB"/>
    <w:rsid w:val="004D500F"/>
    <w:rsid w:val="004D7EF2"/>
    <w:rsid w:val="004F20D1"/>
    <w:rsid w:val="00502886"/>
    <w:rsid w:val="00502E70"/>
    <w:rsid w:val="005161C5"/>
    <w:rsid w:val="00516884"/>
    <w:rsid w:val="0052240E"/>
    <w:rsid w:val="00531E09"/>
    <w:rsid w:val="0053DC7E"/>
    <w:rsid w:val="0056114F"/>
    <w:rsid w:val="0056212E"/>
    <w:rsid w:val="005727DA"/>
    <w:rsid w:val="005C0DE0"/>
    <w:rsid w:val="005D59BE"/>
    <w:rsid w:val="005F0363"/>
    <w:rsid w:val="005F7D76"/>
    <w:rsid w:val="006063F5"/>
    <w:rsid w:val="0064198C"/>
    <w:rsid w:val="00682858"/>
    <w:rsid w:val="00697576"/>
    <w:rsid w:val="006A1B08"/>
    <w:rsid w:val="006A716E"/>
    <w:rsid w:val="006B4D4B"/>
    <w:rsid w:val="006B69EE"/>
    <w:rsid w:val="006C4253"/>
    <w:rsid w:val="006C48DF"/>
    <w:rsid w:val="006D6AE5"/>
    <w:rsid w:val="006E63CF"/>
    <w:rsid w:val="006F7572"/>
    <w:rsid w:val="007120C1"/>
    <w:rsid w:val="00752DA3"/>
    <w:rsid w:val="007756A2"/>
    <w:rsid w:val="00777E1B"/>
    <w:rsid w:val="007843E1"/>
    <w:rsid w:val="007940A0"/>
    <w:rsid w:val="007A00BF"/>
    <w:rsid w:val="007A2893"/>
    <w:rsid w:val="007B745D"/>
    <w:rsid w:val="007E3874"/>
    <w:rsid w:val="007F551C"/>
    <w:rsid w:val="00807401"/>
    <w:rsid w:val="0082462B"/>
    <w:rsid w:val="0083384A"/>
    <w:rsid w:val="008409D4"/>
    <w:rsid w:val="00860A67"/>
    <w:rsid w:val="008E6313"/>
    <w:rsid w:val="008E6F54"/>
    <w:rsid w:val="008F6FE2"/>
    <w:rsid w:val="00902D00"/>
    <w:rsid w:val="009166A7"/>
    <w:rsid w:val="00970AB8"/>
    <w:rsid w:val="009A64D2"/>
    <w:rsid w:val="009B3754"/>
    <w:rsid w:val="009C41AE"/>
    <w:rsid w:val="009E54CD"/>
    <w:rsid w:val="009F6D49"/>
    <w:rsid w:val="00A2779C"/>
    <w:rsid w:val="00A27F13"/>
    <w:rsid w:val="00A509D1"/>
    <w:rsid w:val="00A775D8"/>
    <w:rsid w:val="00A94024"/>
    <w:rsid w:val="00A95BB6"/>
    <w:rsid w:val="00AA4DE6"/>
    <w:rsid w:val="00AA737F"/>
    <w:rsid w:val="00AB3313"/>
    <w:rsid w:val="00AC560D"/>
    <w:rsid w:val="00AD27C3"/>
    <w:rsid w:val="00AF0941"/>
    <w:rsid w:val="00B064F2"/>
    <w:rsid w:val="00B10E2D"/>
    <w:rsid w:val="00B50478"/>
    <w:rsid w:val="00B51CD2"/>
    <w:rsid w:val="00B64C09"/>
    <w:rsid w:val="00BB5F4C"/>
    <w:rsid w:val="00C26420"/>
    <w:rsid w:val="00C478E8"/>
    <w:rsid w:val="00C95768"/>
    <w:rsid w:val="00C9687A"/>
    <w:rsid w:val="00CD0E5C"/>
    <w:rsid w:val="00CE6C2F"/>
    <w:rsid w:val="00D05B12"/>
    <w:rsid w:val="00D21BD1"/>
    <w:rsid w:val="00D32067"/>
    <w:rsid w:val="00D4324E"/>
    <w:rsid w:val="00D503E0"/>
    <w:rsid w:val="00D67459"/>
    <w:rsid w:val="00D84531"/>
    <w:rsid w:val="00DB6475"/>
    <w:rsid w:val="00E42909"/>
    <w:rsid w:val="00E54FFA"/>
    <w:rsid w:val="00E57509"/>
    <w:rsid w:val="00E57522"/>
    <w:rsid w:val="00E65443"/>
    <w:rsid w:val="00E96990"/>
    <w:rsid w:val="00EB5E02"/>
    <w:rsid w:val="00EC79E5"/>
    <w:rsid w:val="00ED1E5B"/>
    <w:rsid w:val="00F57A1F"/>
    <w:rsid w:val="00F83879"/>
    <w:rsid w:val="00FB745F"/>
    <w:rsid w:val="00FC5C4D"/>
    <w:rsid w:val="0152C0E3"/>
    <w:rsid w:val="01944D91"/>
    <w:rsid w:val="01A56442"/>
    <w:rsid w:val="020347BB"/>
    <w:rsid w:val="02AD7B3A"/>
    <w:rsid w:val="03258ECD"/>
    <w:rsid w:val="037345EE"/>
    <w:rsid w:val="03BE43A0"/>
    <w:rsid w:val="0400D35E"/>
    <w:rsid w:val="04070F28"/>
    <w:rsid w:val="04D324D3"/>
    <w:rsid w:val="05421BA1"/>
    <w:rsid w:val="059D6C52"/>
    <w:rsid w:val="061E21BF"/>
    <w:rsid w:val="065BE50D"/>
    <w:rsid w:val="0697F6D9"/>
    <w:rsid w:val="073E1DEF"/>
    <w:rsid w:val="07474FEA"/>
    <w:rsid w:val="0750C6F6"/>
    <w:rsid w:val="07CC1BC7"/>
    <w:rsid w:val="07EE989C"/>
    <w:rsid w:val="080487AA"/>
    <w:rsid w:val="0950949D"/>
    <w:rsid w:val="09CAAEBD"/>
    <w:rsid w:val="09DE2309"/>
    <w:rsid w:val="09F91436"/>
    <w:rsid w:val="0A7E1BBF"/>
    <w:rsid w:val="0AB78DF9"/>
    <w:rsid w:val="0AE942A4"/>
    <w:rsid w:val="0C526C87"/>
    <w:rsid w:val="0D21F0AB"/>
    <w:rsid w:val="0D227064"/>
    <w:rsid w:val="0D30C689"/>
    <w:rsid w:val="0D46E0C5"/>
    <w:rsid w:val="0E155011"/>
    <w:rsid w:val="0E629E96"/>
    <w:rsid w:val="0F0330CA"/>
    <w:rsid w:val="0F144558"/>
    <w:rsid w:val="0F7B9D99"/>
    <w:rsid w:val="0F9E1C55"/>
    <w:rsid w:val="0FA409DB"/>
    <w:rsid w:val="112ABB8F"/>
    <w:rsid w:val="124E7FC1"/>
    <w:rsid w:val="128668A3"/>
    <w:rsid w:val="12B16414"/>
    <w:rsid w:val="130EC8C5"/>
    <w:rsid w:val="1313F817"/>
    <w:rsid w:val="13857204"/>
    <w:rsid w:val="1411A8E8"/>
    <w:rsid w:val="1465464B"/>
    <w:rsid w:val="14944CAB"/>
    <w:rsid w:val="14D99357"/>
    <w:rsid w:val="14DBEAA6"/>
    <w:rsid w:val="15838601"/>
    <w:rsid w:val="16B776A3"/>
    <w:rsid w:val="16EF43D5"/>
    <w:rsid w:val="17234D12"/>
    <w:rsid w:val="1750B6DE"/>
    <w:rsid w:val="17A394CC"/>
    <w:rsid w:val="17F981CF"/>
    <w:rsid w:val="181336C8"/>
    <w:rsid w:val="191E7938"/>
    <w:rsid w:val="193F4624"/>
    <w:rsid w:val="19A3CE4E"/>
    <w:rsid w:val="1A856264"/>
    <w:rsid w:val="1AAF17D6"/>
    <w:rsid w:val="1AEF17E1"/>
    <w:rsid w:val="1BA66A63"/>
    <w:rsid w:val="1C253147"/>
    <w:rsid w:val="1E9E35AB"/>
    <w:rsid w:val="1F3D6940"/>
    <w:rsid w:val="1F771CC7"/>
    <w:rsid w:val="1F7DCD8A"/>
    <w:rsid w:val="1FC8CEE3"/>
    <w:rsid w:val="217DDFA6"/>
    <w:rsid w:val="21DB817C"/>
    <w:rsid w:val="2207C1A9"/>
    <w:rsid w:val="22914C66"/>
    <w:rsid w:val="22DF55D4"/>
    <w:rsid w:val="23C4D0E0"/>
    <w:rsid w:val="2488FDCE"/>
    <w:rsid w:val="24A57187"/>
    <w:rsid w:val="24B270F8"/>
    <w:rsid w:val="24D51768"/>
    <w:rsid w:val="25255780"/>
    <w:rsid w:val="25B6619E"/>
    <w:rsid w:val="25EFE62E"/>
    <w:rsid w:val="25F43E88"/>
    <w:rsid w:val="2701B3B3"/>
    <w:rsid w:val="2720CA2C"/>
    <w:rsid w:val="279DE028"/>
    <w:rsid w:val="280C03C1"/>
    <w:rsid w:val="2815A330"/>
    <w:rsid w:val="28F18EB9"/>
    <w:rsid w:val="298A03CF"/>
    <w:rsid w:val="2A1DFE14"/>
    <w:rsid w:val="2A3574AD"/>
    <w:rsid w:val="2A6F2CEE"/>
    <w:rsid w:val="2A97B466"/>
    <w:rsid w:val="2B022096"/>
    <w:rsid w:val="2B032B1E"/>
    <w:rsid w:val="2C12C3F1"/>
    <w:rsid w:val="2C47BD7A"/>
    <w:rsid w:val="2C4DF0C6"/>
    <w:rsid w:val="2CD5F055"/>
    <w:rsid w:val="2CE8F5AA"/>
    <w:rsid w:val="2D111D23"/>
    <w:rsid w:val="2D4C1467"/>
    <w:rsid w:val="2DBCFE83"/>
    <w:rsid w:val="2E68AFBB"/>
    <w:rsid w:val="2EB0BAC3"/>
    <w:rsid w:val="2ED1507A"/>
    <w:rsid w:val="2F473E0B"/>
    <w:rsid w:val="2F715235"/>
    <w:rsid w:val="30E8D465"/>
    <w:rsid w:val="3137D5B8"/>
    <w:rsid w:val="31EBD618"/>
    <w:rsid w:val="32AF4973"/>
    <w:rsid w:val="33C631EF"/>
    <w:rsid w:val="341B1DB7"/>
    <w:rsid w:val="3430914D"/>
    <w:rsid w:val="34A2B52B"/>
    <w:rsid w:val="3566B841"/>
    <w:rsid w:val="359C8DDA"/>
    <w:rsid w:val="36ADE94B"/>
    <w:rsid w:val="36C6BB18"/>
    <w:rsid w:val="3702B397"/>
    <w:rsid w:val="37184554"/>
    <w:rsid w:val="37A9A6F6"/>
    <w:rsid w:val="37BB3FF8"/>
    <w:rsid w:val="37EA50D6"/>
    <w:rsid w:val="3871A33A"/>
    <w:rsid w:val="38A21EAE"/>
    <w:rsid w:val="38F5BB30"/>
    <w:rsid w:val="390DFECC"/>
    <w:rsid w:val="3984D28A"/>
    <w:rsid w:val="398D63DF"/>
    <w:rsid w:val="39B0015C"/>
    <w:rsid w:val="39C457EB"/>
    <w:rsid w:val="3BC6F80E"/>
    <w:rsid w:val="3C05C48A"/>
    <w:rsid w:val="3CBC1573"/>
    <w:rsid w:val="3CE7A996"/>
    <w:rsid w:val="3D426AD4"/>
    <w:rsid w:val="3D830B35"/>
    <w:rsid w:val="3D97E3E1"/>
    <w:rsid w:val="3E0F4053"/>
    <w:rsid w:val="3E7D9858"/>
    <w:rsid w:val="3E97BD78"/>
    <w:rsid w:val="40C2B0B2"/>
    <w:rsid w:val="413057FC"/>
    <w:rsid w:val="4244B518"/>
    <w:rsid w:val="4307777C"/>
    <w:rsid w:val="4379873F"/>
    <w:rsid w:val="46A4C5AF"/>
    <w:rsid w:val="477715DF"/>
    <w:rsid w:val="480D2298"/>
    <w:rsid w:val="4880FF0C"/>
    <w:rsid w:val="4964C090"/>
    <w:rsid w:val="4A877507"/>
    <w:rsid w:val="4A9CD6D5"/>
    <w:rsid w:val="4AF5BD16"/>
    <w:rsid w:val="4B17611F"/>
    <w:rsid w:val="4C1446BC"/>
    <w:rsid w:val="4C9BEAF8"/>
    <w:rsid w:val="4DC4C5F2"/>
    <w:rsid w:val="4DCEB36F"/>
    <w:rsid w:val="4E68CE59"/>
    <w:rsid w:val="4E6D9503"/>
    <w:rsid w:val="4EF6C75F"/>
    <w:rsid w:val="4F38DAE9"/>
    <w:rsid w:val="4F53586C"/>
    <w:rsid w:val="4F570144"/>
    <w:rsid w:val="5051E998"/>
    <w:rsid w:val="511383AD"/>
    <w:rsid w:val="512B78C4"/>
    <w:rsid w:val="513C03DF"/>
    <w:rsid w:val="51B06C84"/>
    <w:rsid w:val="52B7D969"/>
    <w:rsid w:val="5314414D"/>
    <w:rsid w:val="5323E3B9"/>
    <w:rsid w:val="537D0985"/>
    <w:rsid w:val="54004CF6"/>
    <w:rsid w:val="544E0555"/>
    <w:rsid w:val="54A3EDAB"/>
    <w:rsid w:val="54D5505A"/>
    <w:rsid w:val="54EA71D6"/>
    <w:rsid w:val="554196A2"/>
    <w:rsid w:val="55901CE9"/>
    <w:rsid w:val="55DF32D0"/>
    <w:rsid w:val="5616CEC4"/>
    <w:rsid w:val="56191AFD"/>
    <w:rsid w:val="574F8B4C"/>
    <w:rsid w:val="58A23B2D"/>
    <w:rsid w:val="59075DD0"/>
    <w:rsid w:val="5B314930"/>
    <w:rsid w:val="5B53CC55"/>
    <w:rsid w:val="5C8E9D2B"/>
    <w:rsid w:val="5CE30724"/>
    <w:rsid w:val="5DA50EC8"/>
    <w:rsid w:val="5DEAAC58"/>
    <w:rsid w:val="5E9467C5"/>
    <w:rsid w:val="5EEE91F6"/>
    <w:rsid w:val="5F7B7F2D"/>
    <w:rsid w:val="5FC43803"/>
    <w:rsid w:val="5FFB7982"/>
    <w:rsid w:val="623B73A0"/>
    <w:rsid w:val="62403495"/>
    <w:rsid w:val="627C84D7"/>
    <w:rsid w:val="628A93C4"/>
    <w:rsid w:val="62D1FEF0"/>
    <w:rsid w:val="62D68DAA"/>
    <w:rsid w:val="6305E3CD"/>
    <w:rsid w:val="64464424"/>
    <w:rsid w:val="648CD556"/>
    <w:rsid w:val="649CB65D"/>
    <w:rsid w:val="64A90828"/>
    <w:rsid w:val="64F6B6BE"/>
    <w:rsid w:val="6546E18E"/>
    <w:rsid w:val="65781423"/>
    <w:rsid w:val="65A928FA"/>
    <w:rsid w:val="65D014C8"/>
    <w:rsid w:val="65E2C0A1"/>
    <w:rsid w:val="666A7402"/>
    <w:rsid w:val="669FFD29"/>
    <w:rsid w:val="672F447B"/>
    <w:rsid w:val="687935E0"/>
    <w:rsid w:val="690002A5"/>
    <w:rsid w:val="6A1B7A9F"/>
    <w:rsid w:val="6A6730FC"/>
    <w:rsid w:val="6B1651E1"/>
    <w:rsid w:val="6B1F026B"/>
    <w:rsid w:val="6B3EA35D"/>
    <w:rsid w:val="6CFA27B3"/>
    <w:rsid w:val="6D3D3CC4"/>
    <w:rsid w:val="6E143C53"/>
    <w:rsid w:val="6E57835B"/>
    <w:rsid w:val="6E7927D8"/>
    <w:rsid w:val="6E7CF9EF"/>
    <w:rsid w:val="6EDC989C"/>
    <w:rsid w:val="6EFF9DA8"/>
    <w:rsid w:val="6F18E533"/>
    <w:rsid w:val="6F4C19FA"/>
    <w:rsid w:val="6FC25960"/>
    <w:rsid w:val="6FE1C06B"/>
    <w:rsid w:val="70134E7B"/>
    <w:rsid w:val="70DF5D06"/>
    <w:rsid w:val="726F5C74"/>
    <w:rsid w:val="72B3BCC9"/>
    <w:rsid w:val="73419FF8"/>
    <w:rsid w:val="7431B3B7"/>
    <w:rsid w:val="7481A2D1"/>
    <w:rsid w:val="74A47E99"/>
    <w:rsid w:val="74F453FA"/>
    <w:rsid w:val="7560F07F"/>
    <w:rsid w:val="758D400C"/>
    <w:rsid w:val="759461C6"/>
    <w:rsid w:val="75BFEF62"/>
    <w:rsid w:val="75C40A71"/>
    <w:rsid w:val="762653D8"/>
    <w:rsid w:val="76521B91"/>
    <w:rsid w:val="7655C633"/>
    <w:rsid w:val="76FEA1FE"/>
    <w:rsid w:val="773ABC49"/>
    <w:rsid w:val="77C501A3"/>
    <w:rsid w:val="77FADDF6"/>
    <w:rsid w:val="7801BE86"/>
    <w:rsid w:val="78E8F085"/>
    <w:rsid w:val="791098B1"/>
    <w:rsid w:val="7926C2CD"/>
    <w:rsid w:val="79A9D0A5"/>
    <w:rsid w:val="79AAFDCD"/>
    <w:rsid w:val="7AA90838"/>
    <w:rsid w:val="7ADD0836"/>
    <w:rsid w:val="7B018073"/>
    <w:rsid w:val="7BB5B1DD"/>
    <w:rsid w:val="7D37D0D4"/>
    <w:rsid w:val="7D6CC169"/>
    <w:rsid w:val="7D8510A4"/>
    <w:rsid w:val="7E43CDB2"/>
    <w:rsid w:val="7EA4C390"/>
    <w:rsid w:val="7F253278"/>
    <w:rsid w:val="7F70AC9C"/>
    <w:rsid w:val="7FADE272"/>
    <w:rsid w:val="7FE6B56A"/>
    <w:rsid w:val="7FEBD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4E3D65"/>
  <w15:chartTrackingRefBased/>
  <w15:docId w15:val="{2DF0212C-A854-44DA-ADCF-3B9E3088B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BE8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1B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BD1"/>
  </w:style>
  <w:style w:type="paragraph" w:styleId="Rodap">
    <w:name w:val="footer"/>
    <w:basedOn w:val="Normal"/>
    <w:link w:val="RodapChar"/>
    <w:uiPriority w:val="99"/>
    <w:unhideWhenUsed/>
    <w:rsid w:val="00D21B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BD1"/>
  </w:style>
  <w:style w:type="table" w:styleId="Tabelacomgrade">
    <w:name w:val="Table Grid"/>
    <w:basedOn w:val="Tabelanormal"/>
    <w:uiPriority w:val="39"/>
    <w:rsid w:val="00351A72"/>
    <w:pPr>
      <w:spacing w:after="0" w:line="24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337B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37BE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37BE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37B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37BE8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5727DA"/>
    <w:pPr>
      <w:ind w:left="720"/>
      <w:contextualSpacing/>
    </w:pPr>
  </w:style>
  <w:style w:type="paragraph" w:customStyle="1" w:styleId="paragraph">
    <w:name w:val="paragraph"/>
    <w:basedOn w:val="Normal"/>
    <w:rsid w:val="00AF0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AF0941"/>
  </w:style>
  <w:style w:type="character" w:customStyle="1" w:styleId="eop">
    <w:name w:val="eop"/>
    <w:basedOn w:val="Fontepargpadro"/>
    <w:rsid w:val="00AF0941"/>
  </w:style>
  <w:style w:type="paragraph" w:styleId="NormalWeb">
    <w:name w:val="Normal (Web)"/>
    <w:basedOn w:val="Normal"/>
    <w:uiPriority w:val="99"/>
    <w:semiHidden/>
    <w:unhideWhenUsed/>
    <w:rsid w:val="00D05B1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4A842B5F6AB6A4BBE0BEC70FB90DAA5" ma:contentTypeVersion="16" ma:contentTypeDescription="Crie um novo documento." ma:contentTypeScope="" ma:versionID="2c4dd73179b556f25a5ea7836c58fde6">
  <xsd:schema xmlns:xsd="http://www.w3.org/2001/XMLSchema" xmlns:xs="http://www.w3.org/2001/XMLSchema" xmlns:p="http://schemas.microsoft.com/office/2006/metadata/properties" xmlns:ns2="74843ad4-3fd7-4edc-b05c-a61516d76e64" xmlns:ns3="26fa3d62-edeb-40d7-8869-2a8464a3a1fa" targetNamespace="http://schemas.microsoft.com/office/2006/metadata/properties" ma:root="true" ma:fieldsID="205876cbf62ab603a116edc3da8faa8e" ns2:_="" ns3:_="">
    <xsd:import namespace="74843ad4-3fd7-4edc-b05c-a61516d76e64"/>
    <xsd:import namespace="26fa3d62-edeb-40d7-8869-2a8464a3a1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843ad4-3fd7-4edc-b05c-a61516d76e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3c926de-797e-4a10-8fae-7a272d0a74da}" ma:internalName="TaxCatchAll" ma:showField="CatchAllData" ma:web="74843ad4-3fd7-4edc-b05c-a61516d76e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a3d62-edeb-40d7-8869-2a8464a3a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Marcações de imagem" ma:readOnly="false" ma:fieldId="{5cf76f15-5ced-4ddc-b409-7134ff3c332f}" ma:taxonomyMulti="true" ma:sspId="be697e50-6b4e-4071-b62c-d02cafd804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843ad4-3fd7-4edc-b05c-a61516d76e64" xsi:nil="true"/>
    <lcf76f155ced4ddcb4097134ff3c332f xmlns="26fa3d62-edeb-40d7-8869-2a8464a3a1f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B413C7-AF5C-4850-8F91-DD83CC8D4D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843ad4-3fd7-4edc-b05c-a61516d76e64"/>
    <ds:schemaRef ds:uri="26fa3d62-edeb-40d7-8869-2a8464a3a1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B7BD1E-A8F9-421D-959C-E8C092F5C5B1}">
  <ds:schemaRefs>
    <ds:schemaRef ds:uri="http://schemas.microsoft.com/office/2006/metadata/properties"/>
    <ds:schemaRef ds:uri="http://schemas.microsoft.com/office/infopath/2007/PartnerControls"/>
    <ds:schemaRef ds:uri="74843ad4-3fd7-4edc-b05c-a61516d76e64"/>
    <ds:schemaRef ds:uri="26fa3d62-edeb-40d7-8869-2a8464a3a1fa"/>
  </ds:schemaRefs>
</ds:datastoreItem>
</file>

<file path=customXml/itemProps3.xml><?xml version="1.0" encoding="utf-8"?>
<ds:datastoreItem xmlns:ds="http://schemas.openxmlformats.org/officeDocument/2006/customXml" ds:itemID="{08EABC1D-E307-4FB1-AEA8-E73614A820D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8551DC-4185-4453-BF4B-A416D529B1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471</Words>
  <Characters>2549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Marmo Azzari</dc:creator>
  <cp:keywords/>
  <dc:description/>
  <cp:lastModifiedBy>Juliana Heleno</cp:lastModifiedBy>
  <cp:revision>2</cp:revision>
  <cp:lastPrinted>2021-01-11T15:36:00Z</cp:lastPrinted>
  <dcterms:created xsi:type="dcterms:W3CDTF">2026-04-13T18:16:00Z</dcterms:created>
  <dcterms:modified xsi:type="dcterms:W3CDTF">2026-04-13T18:16:00Z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0x010100C4A842B5F6AB6A4BBE0BEC70FB90DAA5</vt:lpwstr>
  </property>
  <property fmtid="{D5CDD505-2E9C-101B-9397-08002B2CF9AE}" pid="3" name="MediaServiceImageTags">
    <vt:lpwstr/>
  </property>
</Properties>
</file>