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142"/>
        <w:gridCol w:w="1417"/>
        <w:gridCol w:w="1409"/>
        <w:gridCol w:w="1069"/>
        <w:gridCol w:w="4043"/>
      </w:tblGrid>
      <w:tr w:rsidR="00085AA7" w:rsidRPr="00F17D66" w14:paraId="172132D4" w14:textId="77777777" w:rsidTr="006D0EEB">
        <w:trPr>
          <w:trHeight w:hRule="exact" w:val="1015"/>
          <w:jc w:val="center"/>
        </w:trPr>
        <w:tc>
          <w:tcPr>
            <w:tcW w:w="2127" w:type="dxa"/>
            <w:tcBorders>
              <w:bottom w:val="single" w:sz="6" w:space="0" w:color="auto"/>
            </w:tcBorders>
            <w:shd w:val="pct10" w:color="auto" w:fill="auto"/>
          </w:tcPr>
          <w:p w14:paraId="24634D99" w14:textId="7E5FAEF0" w:rsidR="00085AA7" w:rsidRPr="00F17D66" w:rsidRDefault="00D66D1B" w:rsidP="00B455F4">
            <w:pPr>
              <w:spacing w:before="60"/>
              <w:ind w:right="284"/>
              <w:jc w:val="center"/>
              <w:rPr>
                <w:rFonts w:ascii="Times New Roman" w:hAnsi="Times New Roman" w:cs="Times New Roman"/>
                <w:b/>
                <w:position w:val="-50"/>
              </w:rPr>
            </w:pPr>
            <w:r>
              <w:rPr>
                <w:noProof/>
              </w:rPr>
              <w:drawing>
                <wp:inline distT="0" distB="0" distL="0" distR="0" wp14:anchorId="61448528" wp14:editId="1749494A">
                  <wp:extent cx="644525" cy="644525"/>
                  <wp:effectExtent l="0" t="0" r="0" b="0"/>
                  <wp:docPr id="1740747375" name="Imagem 1" descr="Cla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1" descr="Cla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5"/>
            <w:tcBorders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D033623" w14:textId="77777777" w:rsidR="006B200B" w:rsidRDefault="006B200B" w:rsidP="006B200B">
            <w:pPr>
              <w:spacing w:after="0" w:line="240" w:lineRule="auto"/>
              <w:ind w:right="284"/>
              <w:jc w:val="center"/>
              <w:rPr>
                <w:b/>
                <w:position w:val="-32"/>
                <w:sz w:val="24"/>
                <w:szCs w:val="24"/>
              </w:rPr>
            </w:pPr>
            <w:r w:rsidRPr="00670ACE">
              <w:rPr>
                <w:b/>
                <w:position w:val="-32"/>
                <w:sz w:val="24"/>
                <w:szCs w:val="24"/>
              </w:rPr>
              <w:t>PERFIL DE VAGA</w:t>
            </w:r>
          </w:p>
          <w:p w14:paraId="10A4A380" w14:textId="2437277B" w:rsidR="00085AA7" w:rsidRPr="00F17D66" w:rsidRDefault="005F34C4" w:rsidP="006B200B">
            <w:pPr>
              <w:ind w:right="284"/>
              <w:jc w:val="center"/>
              <w:rPr>
                <w:rFonts w:ascii="Times New Roman" w:hAnsi="Times New Roman" w:cs="Times New Roman"/>
                <w:b/>
                <w:position w:val="-32"/>
              </w:rPr>
            </w:pPr>
            <w:r>
              <w:rPr>
                <w:b/>
                <w:position w:val="-32"/>
                <w:sz w:val="24"/>
                <w:szCs w:val="24"/>
              </w:rPr>
              <w:t>Executivo de Contas HUNTER</w:t>
            </w:r>
          </w:p>
        </w:tc>
      </w:tr>
      <w:tr w:rsidR="00085AA7" w:rsidRPr="00F17D66" w14:paraId="0FAC6F72" w14:textId="77777777" w:rsidTr="00207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B3DF" w14:textId="4F0B7C6D" w:rsidR="00085AA7" w:rsidRPr="00F17D66" w:rsidRDefault="00085AA7" w:rsidP="00B455F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207C25" w:rsidRPr="00F17D66" w14:paraId="32BE1920" w14:textId="77777777" w:rsidTr="00CD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C1E96" w14:textId="7E3FDB29" w:rsidR="00085AA7" w:rsidRPr="00F17D66" w:rsidRDefault="00085AA7" w:rsidP="00236C4E">
            <w:pPr>
              <w:spacing w:before="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17D66">
              <w:rPr>
                <w:rFonts w:ascii="Times New Roman" w:hAnsi="Times New Roman" w:cs="Times New Roman"/>
              </w:rPr>
              <w:t xml:space="preserve">Cargo: </w:t>
            </w:r>
            <w:r w:rsidR="005F34C4" w:rsidRPr="005F34C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Executivo de vendas Hunter para Field Sales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A0AAF3" w14:textId="0836804D" w:rsidR="005A1B4D" w:rsidRPr="00F17D66" w:rsidRDefault="00085AA7" w:rsidP="00CD7CAE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Diretoria:</w:t>
            </w:r>
            <w:r w:rsidR="00946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1977">
              <w:rPr>
                <w:rFonts w:ascii="Times New Roman" w:hAnsi="Times New Roman" w:cs="Times New Roman"/>
              </w:rPr>
              <w:t>CePME</w:t>
            </w:r>
            <w:proofErr w:type="spellEnd"/>
          </w:p>
        </w:tc>
        <w:tc>
          <w:tcPr>
            <w:tcW w:w="4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B2E5A" w14:textId="1B9A398F" w:rsidR="00085AA7" w:rsidRPr="00F17D66" w:rsidRDefault="00085AA7" w:rsidP="001A00D2">
            <w:pPr>
              <w:spacing w:before="60"/>
              <w:ind w:left="73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Departamento</w:t>
            </w:r>
            <w:r w:rsidR="005A1B4D" w:rsidRPr="00F17D66">
              <w:rPr>
                <w:rFonts w:ascii="Times New Roman" w:hAnsi="Times New Roman" w:cs="Times New Roman"/>
              </w:rPr>
              <w:t>:</w:t>
            </w:r>
            <w:r w:rsidR="009467B6">
              <w:rPr>
                <w:rFonts w:ascii="Times New Roman" w:hAnsi="Times New Roman" w:cs="Times New Roman"/>
              </w:rPr>
              <w:t xml:space="preserve"> </w:t>
            </w:r>
            <w:r w:rsidR="00441977">
              <w:rPr>
                <w:rFonts w:ascii="Times New Roman" w:hAnsi="Times New Roman" w:cs="Times New Roman"/>
              </w:rPr>
              <w:t xml:space="preserve">Gerência </w:t>
            </w:r>
            <w:r w:rsidR="008E7C0A">
              <w:rPr>
                <w:rFonts w:ascii="Times New Roman" w:hAnsi="Times New Roman" w:cs="Times New Roman"/>
              </w:rPr>
              <w:t>de Vendas</w:t>
            </w:r>
          </w:p>
        </w:tc>
      </w:tr>
      <w:tr w:rsidR="00BE1D5A" w:rsidRPr="00F17D66" w14:paraId="212EF6BA" w14:textId="77777777" w:rsidTr="00B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7"/>
          <w:jc w:val="center"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A0712" w14:textId="422166D4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Estado: SP</w:t>
            </w:r>
          </w:p>
        </w:tc>
        <w:tc>
          <w:tcPr>
            <w:tcW w:w="2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E2457" w14:textId="1672BB2B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>Cidade: São Paulo</w:t>
            </w:r>
          </w:p>
        </w:tc>
        <w:tc>
          <w:tcPr>
            <w:tcW w:w="51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5CAB92" w14:textId="4A832687" w:rsidR="00BE1D5A" w:rsidRPr="00F17D66" w:rsidRDefault="00BE1D5A" w:rsidP="00BE1D5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F17D66">
              <w:rPr>
                <w:rFonts w:ascii="Times New Roman" w:hAnsi="Times New Roman" w:cs="Times New Roman"/>
              </w:rPr>
              <w:t xml:space="preserve">Horário de Trabalho: 9 as 18h </w:t>
            </w:r>
          </w:p>
        </w:tc>
      </w:tr>
      <w:tr w:rsidR="00BD55E0" w:rsidRPr="00F17D66" w14:paraId="4DC19B74" w14:textId="77777777" w:rsidTr="00BD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80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75854A" w14:textId="33EA0A0C" w:rsidR="00BD55E0" w:rsidRPr="00133B73" w:rsidRDefault="00BD55E0" w:rsidP="00207C2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33B73">
              <w:rPr>
                <w:rFonts w:ascii="Times New Roman" w:eastAsia="Times New Roman" w:hAnsi="Times New Roman" w:cs="Times New Roman"/>
                <w:lang w:eastAsia="pt-BR"/>
              </w:rPr>
              <w:t>DESCRIÇÃO DO CARGO:</w:t>
            </w:r>
          </w:p>
          <w:p w14:paraId="599948ED" w14:textId="3F313917" w:rsidR="00BD55E0" w:rsidRDefault="00BD55E0" w:rsidP="005D2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17D66">
              <w:rPr>
                <w:rFonts w:ascii="Times New Roman" w:eastAsia="Times New Roman" w:hAnsi="Times New Roman" w:cs="Times New Roman"/>
                <w:lang w:eastAsia="pt-BR"/>
              </w:rPr>
              <w:t xml:space="preserve">Um </w:t>
            </w:r>
            <w:r w:rsidR="005F34C4" w:rsidRPr="00133B73">
              <w:rPr>
                <w:rFonts w:ascii="Times New Roman" w:eastAsia="Times New Roman" w:hAnsi="Times New Roman" w:cs="Times New Roman"/>
                <w:lang w:eastAsia="pt-BR"/>
              </w:rPr>
              <w:t>Executivo de Vendas</w:t>
            </w:r>
            <w:r w:rsidRPr="00133B7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F17D66">
              <w:rPr>
                <w:rFonts w:ascii="Times New Roman" w:eastAsia="Times New Roman" w:hAnsi="Times New Roman" w:cs="Times New Roman"/>
                <w:lang w:eastAsia="pt-BR"/>
              </w:rPr>
              <w:t>deve ser</w:t>
            </w:r>
            <w:r w:rsidR="00842F20">
              <w:rPr>
                <w:rFonts w:ascii="Times New Roman" w:eastAsia="Times New Roman" w:hAnsi="Times New Roman" w:cs="Times New Roman"/>
                <w:lang w:eastAsia="pt-BR"/>
              </w:rPr>
              <w:t xml:space="preserve"> ou ter:</w:t>
            </w:r>
            <w:r w:rsidRPr="006044A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397834F" w14:textId="77777777" w:rsidR="00842F20" w:rsidRPr="00F17D66" w:rsidRDefault="00842F20" w:rsidP="005D2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C86E310" w14:textId="07D52389" w:rsidR="00BD55E0" w:rsidRPr="00133B73" w:rsidRDefault="00842F20" w:rsidP="00861DF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2-4 anos de experiência em vendas B2B, preferencialmente em telecomunicações e soluções digitais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Superior completo (preferência formação em Engenharia, Tecnologia e/ou Administração</w:t>
            </w:r>
            <w:r w:rsidR="00B7760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de empresas)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Conhecimentos: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Produtos e serviços de telecomunicações oferecidos para empresas. Avaliação positiva se</w:t>
            </w:r>
            <w:r w:rsidR="00B7760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 xml:space="preserve">tiver experiência em atendimento de clientes corporativos, especialmente face </w:t>
            </w:r>
            <w:proofErr w:type="spellStart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to</w:t>
            </w:r>
            <w:proofErr w:type="spellEnd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 xml:space="preserve"> face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Amplo domínio de soluções digitais (ex. CRM e ferramentas de gestão de rotas)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Familiaridade com técnicas de prospecção, qualificação de leads e fechamento de vendas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Pacote office (ex. intermediário em Excel)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Competências: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</w:t>
            </w:r>
            <w:r w:rsidR="0064651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Excelente habilidade de comunicação, oral e escrita. Capaz de descobrir necessidades</w:t>
            </w:r>
            <w:r w:rsidR="009057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não atendidas do cliente ("ler nas entrelinhas")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 Excepcional para criar relacionamentos rapidamente, com alta empatia e disposição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 Capacidade excepcional de (i) prospecção, (</w:t>
            </w:r>
            <w:proofErr w:type="spellStart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ii</w:t>
            </w:r>
            <w:proofErr w:type="spellEnd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) negociação e (</w:t>
            </w:r>
            <w:proofErr w:type="spellStart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iii</w:t>
            </w:r>
            <w:proofErr w:type="spellEnd"/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) fechamento da venda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 Proatividade, naturalmente curioso e experimenta novas maneiras de envolver o cliente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 Agressivo, resiliente e persistente (não "desiste"). Capaz de adaptar rapidamente o</w:t>
            </w:r>
            <w:r w:rsidR="009057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conteúdo/direção da conversa, dependendo dos argumentos do cliente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  <w:t>• Habilidade para identificar e criar oportunidades de negócios, focado em resultado</w:t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390D2D" w:rsidRPr="00842F20">
              <w:rPr>
                <w:rFonts w:ascii="Times New Roman" w:eastAsia="Times New Roman" w:hAnsi="Times New Roman" w:cs="Times New Roman"/>
                <w:lang w:eastAsia="pt-BR"/>
              </w:rPr>
              <w:t xml:space="preserve">• </w:t>
            </w:r>
            <w:r w:rsidR="00390D2D" w:rsidRPr="00390D2D">
              <w:rPr>
                <w:rFonts w:ascii="Times New Roman" w:eastAsia="Times New Roman" w:hAnsi="Times New Roman" w:cs="Times New Roman"/>
                <w:lang w:eastAsia="pt-BR"/>
              </w:rPr>
              <w:t>Dom</w:t>
            </w:r>
            <w:r w:rsidR="00861DF4">
              <w:rPr>
                <w:rFonts w:ascii="Times New Roman" w:eastAsia="Times New Roman" w:hAnsi="Times New Roman" w:cs="Times New Roman"/>
                <w:lang w:eastAsia="pt-BR"/>
              </w:rPr>
              <w:t>ínio das</w:t>
            </w:r>
            <w:r w:rsidR="00390D2D" w:rsidRPr="00390D2D">
              <w:rPr>
                <w:rFonts w:ascii="Times New Roman" w:eastAsia="Times New Roman" w:hAnsi="Times New Roman" w:cs="Times New Roman"/>
                <w:lang w:eastAsia="pt-BR"/>
              </w:rPr>
              <w:t xml:space="preserve"> etapas do ciclo de vendas, desde prospecção até fechamento e pós-venda</w:t>
            </w:r>
            <w:r w:rsidR="00390D2D" w:rsidRPr="00842F20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842F20">
              <w:rPr>
                <w:rFonts w:ascii="Times New Roman" w:eastAsia="Times New Roman" w:hAnsi="Times New Roman" w:cs="Times New Roman"/>
                <w:lang w:eastAsia="pt-BR"/>
              </w:rPr>
              <w:t>• Motivado pelo aumento da remuneração variável (RV)</w:t>
            </w:r>
            <w:r w:rsidR="00BD55E0" w:rsidRPr="00F17D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207C25" w:rsidRPr="00F17D66" w14:paraId="1A7C1690" w14:textId="77777777" w:rsidTr="00995BCF">
        <w:trPr>
          <w:trHeight w:val="843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76463B17" w14:textId="047F8874" w:rsidR="00DE578D" w:rsidRPr="006D18EC" w:rsidRDefault="00085AA7" w:rsidP="0064651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t>PRINCIPAIS</w:t>
            </w:r>
            <w:r w:rsidR="00F17D66" w:rsidRPr="006D18EC">
              <w:rPr>
                <w:rFonts w:ascii="Times New Roman" w:hAnsi="Times New Roman" w:cs="Times New Roman"/>
                <w:b/>
              </w:rPr>
              <w:t xml:space="preserve"> RESPONSABILIDADES</w:t>
            </w:r>
            <w:r w:rsidR="00E13621" w:rsidRPr="006D18EC">
              <w:rPr>
                <w:rFonts w:ascii="Times New Roman" w:hAnsi="Times New Roman" w:cs="Times New Roman"/>
                <w:b/>
              </w:rPr>
              <w:t>:</w:t>
            </w:r>
          </w:p>
          <w:p w14:paraId="53F83FD8" w14:textId="77777777" w:rsidR="00646512" w:rsidRDefault="00646512" w:rsidP="004225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55D292" w14:textId="322ED861" w:rsidR="0076441A" w:rsidRPr="0076441A" w:rsidRDefault="0076441A" w:rsidP="00646512">
            <w:pPr>
              <w:rPr>
                <w:rFonts w:ascii="Times New Roman" w:hAnsi="Times New Roman" w:cs="Times New Roman"/>
              </w:rPr>
            </w:pPr>
            <w:r w:rsidRPr="0076441A">
              <w:rPr>
                <w:rFonts w:ascii="Times New Roman" w:hAnsi="Times New Roman" w:cs="Times New Roman"/>
              </w:rPr>
              <w:t>• Gerenciar base de clientes PJ, garantindo a expansão da</w:t>
            </w:r>
            <w:r w:rsidR="00613AC5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carteira de Field Sales</w:t>
            </w:r>
            <w:r w:rsidRPr="0076441A">
              <w:rPr>
                <w:rFonts w:ascii="Times New Roman" w:hAnsi="Times New Roman" w:cs="Times New Roman"/>
              </w:rPr>
              <w:br/>
              <w:t>• Planejar as visitas de campo, otimizando rotas logísticas</w:t>
            </w:r>
            <w:r w:rsidRPr="0076441A">
              <w:rPr>
                <w:rFonts w:ascii="Times New Roman" w:hAnsi="Times New Roman" w:cs="Times New Roman"/>
              </w:rPr>
              <w:br/>
              <w:t>• Prospectar ativamente novos clientes através de visitas de</w:t>
            </w:r>
            <w:r w:rsidR="00613AC5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 xml:space="preserve">campo, sem ter agendado antecipadamente ou ter </w:t>
            </w:r>
            <w:r w:rsidR="00AF5406">
              <w:rPr>
                <w:rFonts w:ascii="Times New Roman" w:hAnsi="Times New Roman" w:cs="Times New Roman"/>
              </w:rPr>
              <w:t>r</w:t>
            </w:r>
            <w:r w:rsidRPr="0076441A">
              <w:rPr>
                <w:rFonts w:ascii="Times New Roman" w:hAnsi="Times New Roman" w:cs="Times New Roman"/>
              </w:rPr>
              <w:t>elação</w:t>
            </w:r>
            <w:r w:rsidR="00613AC5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pré</w:t>
            </w:r>
            <w:r w:rsidR="0042256B">
              <w:rPr>
                <w:rFonts w:ascii="Times New Roman" w:hAnsi="Times New Roman" w:cs="Times New Roman"/>
              </w:rPr>
              <w:t>-</w:t>
            </w:r>
            <w:r w:rsidRPr="0076441A">
              <w:rPr>
                <w:rFonts w:ascii="Times New Roman" w:hAnsi="Times New Roman" w:cs="Times New Roman"/>
              </w:rPr>
              <w:t>estabelecida com o cliente</w:t>
            </w:r>
            <w:r w:rsidRPr="0076441A">
              <w:rPr>
                <w:rFonts w:ascii="Times New Roman" w:hAnsi="Times New Roman" w:cs="Times New Roman"/>
              </w:rPr>
              <w:br/>
              <w:t>• Construir relacionamento novos e buscar oportunidades</w:t>
            </w:r>
            <w:r w:rsidR="00613AC5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com clientes atendidos pela concorrência</w:t>
            </w:r>
            <w:r w:rsidRPr="0076441A">
              <w:rPr>
                <w:rFonts w:ascii="Times New Roman" w:hAnsi="Times New Roman" w:cs="Times New Roman"/>
              </w:rPr>
              <w:br/>
              <w:t>• Apresentar soluções de telecomunicações de forma</w:t>
            </w:r>
            <w:r w:rsidR="00613AC5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convincente e personalizada através da visita</w:t>
            </w:r>
            <w:r w:rsidRPr="0076441A">
              <w:rPr>
                <w:rFonts w:ascii="Times New Roman" w:hAnsi="Times New Roman" w:cs="Times New Roman"/>
              </w:rPr>
              <w:br/>
              <w:t>• Atuar em projetos complexos, desde a negociação,</w:t>
            </w:r>
            <w:r w:rsidR="00AF5406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elaboração de proposta até a entrega do serviço ao cliente</w:t>
            </w:r>
            <w:r w:rsidRPr="0076441A">
              <w:rPr>
                <w:rFonts w:ascii="Times New Roman" w:hAnsi="Times New Roman" w:cs="Times New Roman"/>
              </w:rPr>
              <w:br/>
              <w:t>• Gerenciar e acompanhar as demandas dos clientes junto</w:t>
            </w:r>
            <w:r w:rsidR="00AF5406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as demais áreas da empresa, internalizando as</w:t>
            </w:r>
            <w:r w:rsidR="00AF5406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solicitações dos clientes;</w:t>
            </w:r>
            <w:r w:rsidRPr="0076441A">
              <w:rPr>
                <w:rFonts w:ascii="Times New Roman" w:hAnsi="Times New Roman" w:cs="Times New Roman"/>
              </w:rPr>
              <w:br/>
              <w:t>• Atualizar registros detalhados no CRM e relatórios</w:t>
            </w:r>
            <w:r w:rsidR="00AF5406">
              <w:rPr>
                <w:rFonts w:ascii="Times New Roman" w:hAnsi="Times New Roman" w:cs="Times New Roman"/>
              </w:rPr>
              <w:t xml:space="preserve"> </w:t>
            </w:r>
            <w:r w:rsidRPr="0076441A">
              <w:rPr>
                <w:rFonts w:ascii="Times New Roman" w:hAnsi="Times New Roman" w:cs="Times New Roman"/>
              </w:rPr>
              <w:t>regulares de atividades de vendas</w:t>
            </w:r>
          </w:p>
        </w:tc>
      </w:tr>
      <w:tr w:rsidR="00207C25" w:rsidRPr="00F17D66" w14:paraId="6C143323" w14:textId="77777777" w:rsidTr="00995BCF">
        <w:trPr>
          <w:trHeight w:val="5788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257A5EF7" w14:textId="77777777" w:rsidR="00085AA7" w:rsidRPr="006D18EC" w:rsidRDefault="00085AA7" w:rsidP="00207C2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lastRenderedPageBreak/>
              <w:t>REQUISITOS MÍNIMOS</w:t>
            </w:r>
          </w:p>
          <w:p w14:paraId="6299FC99" w14:textId="7E4E7043" w:rsidR="00236C4E" w:rsidRPr="006D18EC" w:rsidRDefault="00207C25" w:rsidP="00BA70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hAnsi="Times New Roman" w:cs="Times New Roman"/>
                <w:b/>
              </w:rPr>
              <w:t>Formação Acadêmica:</w:t>
            </w:r>
            <w:r w:rsidRPr="006D18EC">
              <w:rPr>
                <w:rFonts w:ascii="Times New Roman" w:hAnsi="Times New Roman" w:cs="Times New Roman"/>
              </w:rPr>
              <w:t xml:space="preserve"> </w:t>
            </w:r>
            <w:r w:rsidR="00D0083E" w:rsidRPr="006D18EC">
              <w:rPr>
                <w:rFonts w:ascii="Times New Roman" w:hAnsi="Times New Roman" w:cs="Times New Roman"/>
              </w:rPr>
              <w:t xml:space="preserve">Graduação </w:t>
            </w:r>
            <w:r w:rsidR="005970E9" w:rsidRPr="006D18EC">
              <w:rPr>
                <w:rFonts w:ascii="Times New Roman" w:hAnsi="Times New Roman" w:cs="Times New Roman"/>
              </w:rPr>
              <w:t xml:space="preserve">preferencialmente </w:t>
            </w:r>
            <w:r w:rsidR="0090572C" w:rsidRPr="00842F20">
              <w:rPr>
                <w:rFonts w:ascii="Times New Roman" w:eastAsia="Times New Roman" w:hAnsi="Times New Roman" w:cs="Times New Roman"/>
                <w:lang w:eastAsia="pt-BR"/>
              </w:rPr>
              <w:t>em Engenharia, Tecnologia e/ou Administração</w:t>
            </w:r>
            <w:r w:rsidR="0090572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90572C" w:rsidRPr="00842F20">
              <w:rPr>
                <w:rFonts w:ascii="Times New Roman" w:eastAsia="Times New Roman" w:hAnsi="Times New Roman" w:cs="Times New Roman"/>
                <w:lang w:eastAsia="pt-BR"/>
              </w:rPr>
              <w:t>de empresas</w:t>
            </w:r>
          </w:p>
          <w:p w14:paraId="4ADD2D1C" w14:textId="0E88B08A" w:rsidR="000E4A2F" w:rsidRPr="006D18EC" w:rsidRDefault="00085AA7" w:rsidP="00C43D98">
            <w:pPr>
              <w:pStyle w:val="PargrafodaLista"/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8EC">
              <w:rPr>
                <w:rFonts w:ascii="Times New Roman" w:hAnsi="Times New Roman" w:cs="Times New Roman"/>
                <w:b/>
              </w:rPr>
              <w:t>Experiência:</w:t>
            </w:r>
            <w:r w:rsidR="000E4A2F" w:rsidRPr="006D18EC">
              <w:rPr>
                <w:rFonts w:ascii="Times New Roman" w:hAnsi="Times New Roman" w:cs="Times New Roman"/>
                <w:b/>
              </w:rPr>
              <w:t xml:space="preserve">  </w:t>
            </w:r>
            <w:r w:rsidR="000E4A2F" w:rsidRPr="006D18EC">
              <w:rPr>
                <w:rFonts w:ascii="Times New Roman" w:hAnsi="Times New Roman" w:cs="Times New Roman"/>
                <w:bCs/>
              </w:rPr>
              <w:t>+ de</w:t>
            </w:r>
            <w:r w:rsidR="000E4A2F" w:rsidRPr="006D18EC">
              <w:rPr>
                <w:rFonts w:ascii="Times New Roman" w:hAnsi="Times New Roman" w:cs="Times New Roman"/>
                <w:b/>
              </w:rPr>
              <w:t xml:space="preserve"> </w:t>
            </w:r>
            <w:r w:rsidR="005B1BF2">
              <w:rPr>
                <w:rFonts w:ascii="Times New Roman" w:hAnsi="Times New Roman" w:cs="Times New Roman"/>
                <w:bCs/>
              </w:rPr>
              <w:t>3</w:t>
            </w:r>
            <w:r w:rsidR="00D0083E" w:rsidRPr="006D18EC">
              <w:rPr>
                <w:rFonts w:ascii="Times New Roman" w:hAnsi="Times New Roman" w:cs="Times New Roman"/>
                <w:bCs/>
              </w:rPr>
              <w:t xml:space="preserve"> anos de experiência </w:t>
            </w:r>
            <w:r w:rsidR="000E4A2F" w:rsidRPr="006D18EC">
              <w:rPr>
                <w:rFonts w:ascii="Times New Roman" w:hAnsi="Times New Roman" w:cs="Times New Roman"/>
                <w:bCs/>
              </w:rPr>
              <w:t xml:space="preserve">na função de </w:t>
            </w:r>
            <w:r w:rsidR="00281F57">
              <w:rPr>
                <w:rFonts w:ascii="Times New Roman" w:hAnsi="Times New Roman" w:cs="Times New Roman"/>
                <w:bCs/>
              </w:rPr>
              <w:t>vendas de tecnologia</w:t>
            </w:r>
            <w:r w:rsidR="00D8304F" w:rsidRPr="006D18EC">
              <w:rPr>
                <w:rFonts w:ascii="Times New Roman" w:hAnsi="Times New Roman" w:cs="Times New Roman"/>
                <w:bCs/>
              </w:rPr>
              <w:t>,</w:t>
            </w:r>
            <w:r w:rsidR="0022750C" w:rsidRPr="006D18E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BC2BF82" w14:textId="51F615D1" w:rsidR="005970E9" w:rsidRPr="006D18EC" w:rsidRDefault="005970E9" w:rsidP="00C43D98">
            <w:pPr>
              <w:pStyle w:val="PargrafodaLista"/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D18EC">
              <w:rPr>
                <w:rFonts w:ascii="Times New Roman" w:hAnsi="Times New Roman" w:cs="Times New Roman"/>
                <w:b/>
              </w:rPr>
              <w:t xml:space="preserve"> </w:t>
            </w:r>
            <w:r w:rsidR="00995BCF" w:rsidRPr="006D18EC">
              <w:rPr>
                <w:rFonts w:ascii="Times New Roman" w:hAnsi="Times New Roman" w:cs="Times New Roman"/>
                <w:b/>
              </w:rPr>
              <w:t xml:space="preserve">Idioma: </w:t>
            </w:r>
            <w:r w:rsidRPr="006D18EC">
              <w:rPr>
                <w:rFonts w:ascii="Times New Roman" w:hAnsi="Times New Roman" w:cs="Times New Roman"/>
                <w:bCs/>
              </w:rPr>
              <w:t xml:space="preserve">Inglês </w:t>
            </w:r>
            <w:r w:rsidR="008C35E3">
              <w:rPr>
                <w:rFonts w:ascii="Times New Roman" w:hAnsi="Times New Roman" w:cs="Times New Roman"/>
                <w:bCs/>
              </w:rPr>
              <w:t>básico</w:t>
            </w:r>
            <w:r w:rsidR="00CB2A5F" w:rsidRPr="006D18EC">
              <w:rPr>
                <w:rFonts w:ascii="Times New Roman" w:hAnsi="Times New Roman" w:cs="Times New Roman"/>
                <w:bCs/>
              </w:rPr>
              <w:t>, para comunicação escrita e também comunicação oral em reuniões e eventos</w:t>
            </w:r>
            <w:r w:rsidRPr="006D18E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ECCFB3" w14:textId="6CEE4C6B" w:rsidR="00BA7062" w:rsidRPr="006D18EC" w:rsidRDefault="00CD7CAE" w:rsidP="00CD7CAE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hAnsi="Times New Roman" w:cs="Times New Roman"/>
                <w:b/>
              </w:rPr>
              <w:t>CARACTERÍSTICAS COMPORTAMENTAIS ESPERADAS:</w:t>
            </w:r>
          </w:p>
          <w:p w14:paraId="1E872896" w14:textId="77777777" w:rsidR="00BA7062" w:rsidRPr="006D18EC" w:rsidRDefault="00BA7062" w:rsidP="00BA7062">
            <w:pPr>
              <w:jc w:val="both"/>
              <w:rPr>
                <w:rFonts w:ascii="Times New Roman" w:eastAsia="Poppins" w:hAnsi="Times New Roman" w:cs="Times New Roman"/>
                <w:b/>
                <w:bCs/>
              </w:rPr>
            </w:pPr>
            <w:r w:rsidRPr="006D18EC">
              <w:rPr>
                <w:rFonts w:ascii="Times New Roman" w:eastAsia="Poppins" w:hAnsi="Times New Roman" w:cs="Times New Roman"/>
                <w:b/>
                <w:bCs/>
                <w:i/>
              </w:rPr>
              <w:t xml:space="preserve">Algumas competências que </w:t>
            </w:r>
            <w:r w:rsidRPr="006D18EC">
              <w:rPr>
                <w:rFonts w:ascii="Times New Roman" w:eastAsia="Poppins" w:hAnsi="Times New Roman" w:cs="Times New Roman"/>
                <w:b/>
                <w:bCs/>
              </w:rPr>
              <w:t>espera de um profissional para essa função.</w:t>
            </w:r>
          </w:p>
          <w:p w14:paraId="4A0E2897" w14:textId="56071D7D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Facilidade de entender planilhas </w:t>
            </w:r>
            <w:r w:rsidR="0079167C">
              <w:rPr>
                <w:rFonts w:ascii="Times New Roman" w:eastAsia="Poppins" w:hAnsi="Times New Roman" w:cs="Times New Roman"/>
              </w:rPr>
              <w:t>e produzir slides e apresentações</w:t>
            </w:r>
          </w:p>
          <w:p w14:paraId="1C380B8A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Capacidade de relacionamento com diferentes níveis profissionais </w:t>
            </w:r>
          </w:p>
          <w:p w14:paraId="2D1F6914" w14:textId="6A0324FE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Habilidade para realizar apresentações</w:t>
            </w:r>
          </w:p>
          <w:p w14:paraId="290EE3BB" w14:textId="788944CB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Boa capacidade de argumentação</w:t>
            </w:r>
            <w:r w:rsidR="00AB1D55" w:rsidRPr="006D18EC">
              <w:rPr>
                <w:rFonts w:ascii="Times New Roman" w:eastAsia="Poppins" w:hAnsi="Times New Roman" w:cs="Times New Roman"/>
              </w:rPr>
              <w:t xml:space="preserve">, </w:t>
            </w:r>
            <w:r w:rsidR="00CD7CAE" w:rsidRPr="006D18EC">
              <w:rPr>
                <w:rFonts w:ascii="Times New Roman" w:eastAsia="Poppins" w:hAnsi="Times New Roman" w:cs="Times New Roman"/>
              </w:rPr>
              <w:t>boa c</w:t>
            </w:r>
            <w:r w:rsidR="00AB1D55" w:rsidRPr="006D18EC">
              <w:rPr>
                <w:rFonts w:ascii="Times New Roman" w:eastAsia="Poppins" w:hAnsi="Times New Roman" w:cs="Times New Roman"/>
              </w:rPr>
              <w:t>omunicação e dicção</w:t>
            </w:r>
          </w:p>
          <w:p w14:paraId="20876590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Disciplina pessoal e responsabilidade com entregas</w:t>
            </w:r>
          </w:p>
          <w:p w14:paraId="4FBD330A" w14:textId="77777777" w:rsidR="00AB1D55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Cordialidade e simpatia</w:t>
            </w:r>
          </w:p>
          <w:p w14:paraId="679708EE" w14:textId="442B648C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Sigilo e discrição</w:t>
            </w:r>
          </w:p>
          <w:p w14:paraId="038795B1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>Capacidade de reação</w:t>
            </w:r>
          </w:p>
          <w:p w14:paraId="03866293" w14:textId="77777777" w:rsidR="00BA7062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Poppins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Resiliência e persistência </w:t>
            </w:r>
          </w:p>
          <w:p w14:paraId="72A62CDE" w14:textId="5C804E30" w:rsidR="00236C4E" w:rsidRPr="006D18EC" w:rsidRDefault="00BA7062" w:rsidP="00AB1D55">
            <w:pPr>
              <w:pStyle w:val="PargrafodaLista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6D18EC">
              <w:rPr>
                <w:rFonts w:ascii="Times New Roman" w:eastAsia="Poppins" w:hAnsi="Times New Roman" w:cs="Times New Roman"/>
              </w:rPr>
              <w:t xml:space="preserve">Capacidade de Empatia </w:t>
            </w:r>
          </w:p>
        </w:tc>
      </w:tr>
      <w:tr w:rsidR="00207C25" w:rsidRPr="00207C25" w14:paraId="2C816C31" w14:textId="77777777" w:rsidTr="00236C4E">
        <w:trPr>
          <w:cantSplit/>
          <w:trHeight w:val="740"/>
          <w:jc w:val="center"/>
        </w:trPr>
        <w:tc>
          <w:tcPr>
            <w:tcW w:w="10207" w:type="dxa"/>
            <w:gridSpan w:val="6"/>
            <w:tcBorders>
              <w:right w:val="single" w:sz="6" w:space="0" w:color="auto"/>
            </w:tcBorders>
          </w:tcPr>
          <w:p w14:paraId="0A163009" w14:textId="77777777" w:rsidR="00ED333A" w:rsidRPr="00ED333A" w:rsidRDefault="00ED333A" w:rsidP="00ED333A">
            <w:pPr>
              <w:spacing w:after="0"/>
              <w:ind w:right="284"/>
              <w:jc w:val="both"/>
              <w:rPr>
                <w:b/>
                <w:sz w:val="24"/>
                <w:szCs w:val="24"/>
              </w:rPr>
            </w:pPr>
            <w:r w:rsidRPr="00ED333A">
              <w:rPr>
                <w:b/>
                <w:sz w:val="24"/>
                <w:szCs w:val="24"/>
              </w:rPr>
              <w:t>R$33M de receita em 2025 para Time de Vendas Field Sales HUNTER.</w:t>
            </w:r>
          </w:p>
          <w:p w14:paraId="15605AA0" w14:textId="18E5869C" w:rsidR="00085AA7" w:rsidRPr="00207C25" w:rsidRDefault="00085AA7" w:rsidP="00BA7062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E8A9796" w14:textId="77777777" w:rsidR="00085AA7" w:rsidRPr="00207C25" w:rsidRDefault="00085AA7" w:rsidP="00CD7CAE">
      <w:pPr>
        <w:rPr>
          <w:b/>
          <w:i/>
        </w:rPr>
      </w:pPr>
    </w:p>
    <w:sectPr w:rsidR="00085AA7" w:rsidRPr="00207C25" w:rsidSect="002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2F6"/>
    <w:multiLevelType w:val="multilevel"/>
    <w:tmpl w:val="9AF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ED9"/>
    <w:multiLevelType w:val="hybridMultilevel"/>
    <w:tmpl w:val="B87AA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6EED"/>
    <w:multiLevelType w:val="hybridMultilevel"/>
    <w:tmpl w:val="47C83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6702"/>
    <w:multiLevelType w:val="hybridMultilevel"/>
    <w:tmpl w:val="0A2EDF0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D3203"/>
    <w:multiLevelType w:val="hybridMultilevel"/>
    <w:tmpl w:val="E6366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0F2B"/>
    <w:multiLevelType w:val="hybridMultilevel"/>
    <w:tmpl w:val="55A03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753AE"/>
    <w:multiLevelType w:val="hybridMultilevel"/>
    <w:tmpl w:val="C83E9D2C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367F7"/>
    <w:multiLevelType w:val="hybridMultilevel"/>
    <w:tmpl w:val="869C936E"/>
    <w:lvl w:ilvl="0" w:tplc="75FEFD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8CE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C42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60B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85C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E3C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D4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819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EFC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45FF"/>
    <w:multiLevelType w:val="hybridMultilevel"/>
    <w:tmpl w:val="01DC8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660"/>
    <w:multiLevelType w:val="hybridMultilevel"/>
    <w:tmpl w:val="302EB3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7326"/>
    <w:multiLevelType w:val="hybridMultilevel"/>
    <w:tmpl w:val="8FA42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4928"/>
    <w:multiLevelType w:val="hybridMultilevel"/>
    <w:tmpl w:val="97004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5318">
    <w:abstractNumId w:val="1"/>
  </w:num>
  <w:num w:numId="2" w16cid:durableId="1940478367">
    <w:abstractNumId w:val="4"/>
  </w:num>
  <w:num w:numId="3" w16cid:durableId="944927366">
    <w:abstractNumId w:val="10"/>
  </w:num>
  <w:num w:numId="4" w16cid:durableId="2032761191">
    <w:abstractNumId w:val="6"/>
  </w:num>
  <w:num w:numId="5" w16cid:durableId="296498240">
    <w:abstractNumId w:val="7"/>
  </w:num>
  <w:num w:numId="6" w16cid:durableId="346519993">
    <w:abstractNumId w:val="1"/>
  </w:num>
  <w:num w:numId="7" w16cid:durableId="1082723635">
    <w:abstractNumId w:val="3"/>
  </w:num>
  <w:num w:numId="8" w16cid:durableId="1284383402">
    <w:abstractNumId w:val="9"/>
  </w:num>
  <w:num w:numId="9" w16cid:durableId="1406102505">
    <w:abstractNumId w:val="2"/>
  </w:num>
  <w:num w:numId="10" w16cid:durableId="643852569">
    <w:abstractNumId w:val="5"/>
  </w:num>
  <w:num w:numId="11" w16cid:durableId="971247322">
    <w:abstractNumId w:val="11"/>
  </w:num>
  <w:num w:numId="12" w16cid:durableId="728040224">
    <w:abstractNumId w:val="0"/>
  </w:num>
  <w:num w:numId="13" w16cid:durableId="1341471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A7"/>
    <w:rsid w:val="00010672"/>
    <w:rsid w:val="00030B2A"/>
    <w:rsid w:val="000838B8"/>
    <w:rsid w:val="000857DA"/>
    <w:rsid w:val="00085AA7"/>
    <w:rsid w:val="000D3D37"/>
    <w:rsid w:val="000E1E7D"/>
    <w:rsid w:val="000E354F"/>
    <w:rsid w:val="000E4A2F"/>
    <w:rsid w:val="000F39DA"/>
    <w:rsid w:val="00104F51"/>
    <w:rsid w:val="00133B73"/>
    <w:rsid w:val="001828CB"/>
    <w:rsid w:val="001A00D2"/>
    <w:rsid w:val="001A00D4"/>
    <w:rsid w:val="001B052F"/>
    <w:rsid w:val="001B7C43"/>
    <w:rsid w:val="001F5596"/>
    <w:rsid w:val="00205BA4"/>
    <w:rsid w:val="00207C25"/>
    <w:rsid w:val="0022750C"/>
    <w:rsid w:val="00236C4E"/>
    <w:rsid w:val="00260BCF"/>
    <w:rsid w:val="0028112B"/>
    <w:rsid w:val="00281F57"/>
    <w:rsid w:val="00282AAB"/>
    <w:rsid w:val="002A32CD"/>
    <w:rsid w:val="002A7014"/>
    <w:rsid w:val="002B6BD8"/>
    <w:rsid w:val="00333A88"/>
    <w:rsid w:val="00390D2D"/>
    <w:rsid w:val="003B0E34"/>
    <w:rsid w:val="003C24B6"/>
    <w:rsid w:val="003C6F38"/>
    <w:rsid w:val="003F4FCA"/>
    <w:rsid w:val="0042256B"/>
    <w:rsid w:val="00441977"/>
    <w:rsid w:val="00451DDC"/>
    <w:rsid w:val="00462A16"/>
    <w:rsid w:val="00487228"/>
    <w:rsid w:val="0049027F"/>
    <w:rsid w:val="004A368F"/>
    <w:rsid w:val="004B628F"/>
    <w:rsid w:val="004C5453"/>
    <w:rsid w:val="005130E1"/>
    <w:rsid w:val="00515650"/>
    <w:rsid w:val="00516AF4"/>
    <w:rsid w:val="00530C4A"/>
    <w:rsid w:val="00563DF7"/>
    <w:rsid w:val="00565C83"/>
    <w:rsid w:val="00580FB3"/>
    <w:rsid w:val="005970E9"/>
    <w:rsid w:val="005A1B4D"/>
    <w:rsid w:val="005B1BF2"/>
    <w:rsid w:val="005B4B4F"/>
    <w:rsid w:val="005C4F83"/>
    <w:rsid w:val="005D063D"/>
    <w:rsid w:val="005D282B"/>
    <w:rsid w:val="005F34C4"/>
    <w:rsid w:val="005F59CA"/>
    <w:rsid w:val="00613AC5"/>
    <w:rsid w:val="00646512"/>
    <w:rsid w:val="00647C02"/>
    <w:rsid w:val="00647DD3"/>
    <w:rsid w:val="00685794"/>
    <w:rsid w:val="00693A0A"/>
    <w:rsid w:val="006A53B0"/>
    <w:rsid w:val="006B200B"/>
    <w:rsid w:val="006B7606"/>
    <w:rsid w:val="006C23A3"/>
    <w:rsid w:val="006C7914"/>
    <w:rsid w:val="006D0EEB"/>
    <w:rsid w:val="006D18EC"/>
    <w:rsid w:val="006E70BA"/>
    <w:rsid w:val="006F4D8B"/>
    <w:rsid w:val="0073531F"/>
    <w:rsid w:val="007366A8"/>
    <w:rsid w:val="0076441A"/>
    <w:rsid w:val="007656D6"/>
    <w:rsid w:val="00770704"/>
    <w:rsid w:val="00777DD9"/>
    <w:rsid w:val="0079167C"/>
    <w:rsid w:val="007F2741"/>
    <w:rsid w:val="007F5FCD"/>
    <w:rsid w:val="00814563"/>
    <w:rsid w:val="00834349"/>
    <w:rsid w:val="00842F20"/>
    <w:rsid w:val="00861560"/>
    <w:rsid w:val="00861DF4"/>
    <w:rsid w:val="00870FE1"/>
    <w:rsid w:val="00872D80"/>
    <w:rsid w:val="00875626"/>
    <w:rsid w:val="008A26C0"/>
    <w:rsid w:val="008B626D"/>
    <w:rsid w:val="008C35E3"/>
    <w:rsid w:val="008D4734"/>
    <w:rsid w:val="008E7C0A"/>
    <w:rsid w:val="009019CD"/>
    <w:rsid w:val="0090572C"/>
    <w:rsid w:val="00934C41"/>
    <w:rsid w:val="00942B03"/>
    <w:rsid w:val="00944096"/>
    <w:rsid w:val="009467B6"/>
    <w:rsid w:val="0098141B"/>
    <w:rsid w:val="00995BCF"/>
    <w:rsid w:val="009971E1"/>
    <w:rsid w:val="009E0641"/>
    <w:rsid w:val="009E1DF6"/>
    <w:rsid w:val="009F5A0E"/>
    <w:rsid w:val="009F671E"/>
    <w:rsid w:val="00A06F53"/>
    <w:rsid w:val="00A168A6"/>
    <w:rsid w:val="00A231CC"/>
    <w:rsid w:val="00A349D8"/>
    <w:rsid w:val="00A500E8"/>
    <w:rsid w:val="00A60668"/>
    <w:rsid w:val="00A62D86"/>
    <w:rsid w:val="00A7514A"/>
    <w:rsid w:val="00A90B72"/>
    <w:rsid w:val="00AB1D55"/>
    <w:rsid w:val="00AB3FB7"/>
    <w:rsid w:val="00AB51F8"/>
    <w:rsid w:val="00AC77A6"/>
    <w:rsid w:val="00AD2168"/>
    <w:rsid w:val="00AD6C62"/>
    <w:rsid w:val="00AF0285"/>
    <w:rsid w:val="00AF5406"/>
    <w:rsid w:val="00B06BE9"/>
    <w:rsid w:val="00B12703"/>
    <w:rsid w:val="00B13151"/>
    <w:rsid w:val="00B302AD"/>
    <w:rsid w:val="00B456DB"/>
    <w:rsid w:val="00B77605"/>
    <w:rsid w:val="00BA54E8"/>
    <w:rsid w:val="00BA7062"/>
    <w:rsid w:val="00BB113A"/>
    <w:rsid w:val="00BD55E0"/>
    <w:rsid w:val="00BE1D5A"/>
    <w:rsid w:val="00C5384E"/>
    <w:rsid w:val="00C84157"/>
    <w:rsid w:val="00CB2A5F"/>
    <w:rsid w:val="00CB41CF"/>
    <w:rsid w:val="00CB67F9"/>
    <w:rsid w:val="00CD267D"/>
    <w:rsid w:val="00CD7CAE"/>
    <w:rsid w:val="00CE5C61"/>
    <w:rsid w:val="00CF558B"/>
    <w:rsid w:val="00CF67B7"/>
    <w:rsid w:val="00D0083E"/>
    <w:rsid w:val="00D02105"/>
    <w:rsid w:val="00D345BF"/>
    <w:rsid w:val="00D44944"/>
    <w:rsid w:val="00D66D1B"/>
    <w:rsid w:val="00D8304F"/>
    <w:rsid w:val="00D8581F"/>
    <w:rsid w:val="00DC31B3"/>
    <w:rsid w:val="00DE578D"/>
    <w:rsid w:val="00E11164"/>
    <w:rsid w:val="00E11925"/>
    <w:rsid w:val="00E13621"/>
    <w:rsid w:val="00E35B8C"/>
    <w:rsid w:val="00E51F9E"/>
    <w:rsid w:val="00E80DC7"/>
    <w:rsid w:val="00E83DB2"/>
    <w:rsid w:val="00ED2F28"/>
    <w:rsid w:val="00ED333A"/>
    <w:rsid w:val="00EE1ADD"/>
    <w:rsid w:val="00EE2495"/>
    <w:rsid w:val="00EF3BA6"/>
    <w:rsid w:val="00F11DC5"/>
    <w:rsid w:val="00F12992"/>
    <w:rsid w:val="00F17D66"/>
    <w:rsid w:val="00F25E76"/>
    <w:rsid w:val="00F332EC"/>
    <w:rsid w:val="00F3723D"/>
    <w:rsid w:val="00F50D9A"/>
    <w:rsid w:val="00F54813"/>
    <w:rsid w:val="00F56F2D"/>
    <w:rsid w:val="00F7425E"/>
    <w:rsid w:val="00F90544"/>
    <w:rsid w:val="00FB7E15"/>
    <w:rsid w:val="00FC5E1A"/>
    <w:rsid w:val="00FC680C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22CA"/>
  <w15:docId w15:val="{EA4316E9-A15A-8848-89FC-16AE805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A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5AA7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85AA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AA7"/>
  </w:style>
  <w:style w:type="paragraph" w:styleId="Textodebalo">
    <w:name w:val="Balloon Text"/>
    <w:basedOn w:val="Normal"/>
    <w:link w:val="TextodebaloChar"/>
    <w:uiPriority w:val="99"/>
    <w:semiHidden/>
    <w:unhideWhenUsed/>
    <w:rsid w:val="0008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63"/>
    <w:rPr>
      <w:color w:val="0000FF" w:themeColor="hyperlink"/>
      <w:u w:val="single"/>
    </w:rPr>
  </w:style>
  <w:style w:type="paragraph" w:customStyle="1" w:styleId="BodyText1">
    <w:name w:val="Body Text1"/>
    <w:basedOn w:val="Normal"/>
    <w:rsid w:val="001828CB"/>
    <w:pPr>
      <w:spacing w:after="216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2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95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73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06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349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95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9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10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76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59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32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58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84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31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002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430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3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73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49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7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70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21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85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46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6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67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78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67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2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34FD2BD78EB428A2DBF193FA9FCF4" ma:contentTypeVersion="4" ma:contentTypeDescription="Crie um novo documento." ma:contentTypeScope="" ma:versionID="a4499622cba0da942991292e725178c5">
  <xsd:schema xmlns:xsd="http://www.w3.org/2001/XMLSchema" xmlns:xs="http://www.w3.org/2001/XMLSchema" xmlns:p="http://schemas.microsoft.com/office/2006/metadata/properties" xmlns:ns2="703a4c85-4c84-4639-8848-7e52901bcde6" xmlns:ns3="9e94bfa7-7691-4a32-b5cc-de7bef6bb011" targetNamespace="http://schemas.microsoft.com/office/2006/metadata/properties" ma:root="true" ma:fieldsID="47fa3cd62dfd1bd9c31673f9e8dcca1a" ns2:_="" ns3:_="">
    <xsd:import namespace="703a4c85-4c84-4639-8848-7e52901bcde6"/>
    <xsd:import namespace="9e94bfa7-7691-4a32-b5cc-de7bef6b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4c85-4c84-4639-8848-7e52901bc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bfa7-7691-4a32-b5cc-de7bef6b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615F0-BE42-42BC-BDDF-43435E49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A1C7F-6032-4E94-8C6A-547AF657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4c85-4c84-4639-8848-7e52901bcde6"/>
    <ds:schemaRef ds:uri="9e94bfa7-7691-4a32-b5cc-de7bef6b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38BAC-F5A5-4E37-AED4-A3A685914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CLARO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De Carvalho Sobral - Claro Matriz -</dc:creator>
  <cp:lastModifiedBy>RENATA GASPAR PERUCELO</cp:lastModifiedBy>
  <cp:revision>37</cp:revision>
  <cp:lastPrinted>2017-05-31T16:26:00Z</cp:lastPrinted>
  <dcterms:created xsi:type="dcterms:W3CDTF">2025-03-21T18:38:00Z</dcterms:created>
  <dcterms:modified xsi:type="dcterms:W3CDTF">2025-03-27T20:55:00Z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0x010100F1D34FD2BD78EB428A2DBF193FA9FCF4</vt:lpwstr>
  </property>
</Properties>
</file>